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168" w:rsidRPr="003C00D0" w:rsidRDefault="00866168" w:rsidP="00866168"/>
    <w:p w:rsidR="00866168" w:rsidRPr="003C00D0" w:rsidRDefault="00866168" w:rsidP="00866168">
      <w:pPr>
        <w:spacing w:line="276" w:lineRule="auto"/>
        <w:ind w:firstLine="567"/>
        <w:jc w:val="both"/>
        <w:rPr>
          <w:b/>
        </w:rPr>
      </w:pPr>
      <w:r w:rsidRPr="003C00D0">
        <w:rPr>
          <w:b/>
        </w:rPr>
        <w:t>Пояснительная записка</w:t>
      </w:r>
    </w:p>
    <w:p w:rsidR="00866168" w:rsidRPr="003C00D0" w:rsidRDefault="00866168" w:rsidP="00866168">
      <w:pPr>
        <w:spacing w:line="276" w:lineRule="auto"/>
        <w:ind w:firstLine="567"/>
        <w:jc w:val="both"/>
      </w:pPr>
    </w:p>
    <w:p w:rsidR="006921BC" w:rsidRPr="006921BC" w:rsidRDefault="00866168" w:rsidP="006921BC">
      <w:pPr>
        <w:ind w:firstLine="567"/>
        <w:jc w:val="both"/>
      </w:pPr>
      <w:r w:rsidRPr="003C00D0">
        <w:t>Рабочая программа по истории</w:t>
      </w:r>
      <w:r w:rsidR="0053192C">
        <w:t xml:space="preserve"> России</w:t>
      </w:r>
      <w:r w:rsidRPr="003C00D0">
        <w:t xml:space="preserve">  для учащихся </w:t>
      </w:r>
      <w:r w:rsidR="008C5DBA">
        <w:t>9</w:t>
      </w:r>
      <w:r w:rsidRPr="003C00D0">
        <w:t xml:space="preserve"> класса </w:t>
      </w:r>
      <w:r w:rsidR="006921BC" w:rsidRPr="006921BC">
        <w:t xml:space="preserve">общеобразовательной школы составлена на основе требований к результатам освоения основной образовательной программы основного общего образования муниципального </w:t>
      </w:r>
      <w:r w:rsidR="00DC391F">
        <w:t xml:space="preserve">казенного </w:t>
      </w:r>
      <w:r w:rsidR="006921BC" w:rsidRPr="006921BC">
        <w:t>общеобразовательного учреждения «</w:t>
      </w:r>
      <w:r w:rsidR="00C53F54">
        <w:t>Цудукская ООШ</w:t>
      </w:r>
      <w:r w:rsidR="00DC391F">
        <w:t>».</w:t>
      </w:r>
      <w:bookmarkStart w:id="0" w:name="_GoBack"/>
      <w:bookmarkEnd w:id="0"/>
    </w:p>
    <w:p w:rsidR="00866168" w:rsidRDefault="00866168" w:rsidP="00866168">
      <w:pPr>
        <w:ind w:firstLine="540"/>
        <w:jc w:val="both"/>
      </w:pPr>
      <w:r w:rsidRPr="003C00D0">
        <w:t xml:space="preserve">Историческое образование на ступени основного общего образования играет важнейшую роль с точки зрения личностного развития и социализации учащихся. </w:t>
      </w:r>
    </w:p>
    <w:p w:rsidR="003C00D0" w:rsidRDefault="003C00D0" w:rsidP="00866168">
      <w:pPr>
        <w:ind w:firstLine="540"/>
        <w:jc w:val="both"/>
        <w:rPr>
          <w:b/>
        </w:rPr>
      </w:pPr>
      <w:r w:rsidRPr="003C00D0">
        <w:rPr>
          <w:b/>
        </w:rPr>
        <w:t xml:space="preserve">Цели </w:t>
      </w:r>
      <w:r w:rsidR="00FD63FF">
        <w:rPr>
          <w:b/>
        </w:rPr>
        <w:t xml:space="preserve"> </w:t>
      </w:r>
      <w:r w:rsidRPr="003C00D0">
        <w:rPr>
          <w:b/>
        </w:rPr>
        <w:t>изучения истории</w:t>
      </w:r>
      <w:r w:rsidR="0053192C">
        <w:rPr>
          <w:b/>
        </w:rPr>
        <w:t xml:space="preserve"> России</w:t>
      </w:r>
      <w:r w:rsidRPr="003C00D0">
        <w:rPr>
          <w:b/>
        </w:rPr>
        <w:t xml:space="preserve"> в </w:t>
      </w:r>
      <w:r w:rsidR="008C5DBA">
        <w:rPr>
          <w:b/>
        </w:rPr>
        <w:t>9</w:t>
      </w:r>
      <w:r w:rsidRPr="003C00D0">
        <w:rPr>
          <w:b/>
        </w:rPr>
        <w:t xml:space="preserve"> классе</w:t>
      </w:r>
      <w:r>
        <w:rPr>
          <w:b/>
        </w:rPr>
        <w:t>.</w:t>
      </w:r>
    </w:p>
    <w:p w:rsidR="003C00D0" w:rsidRPr="003C00D0" w:rsidRDefault="003C00D0" w:rsidP="00FD63F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3C00D0">
        <w:rPr>
          <w:rFonts w:eastAsia="SimSun"/>
          <w:lang w:eastAsia="zh-CN"/>
        </w:rPr>
        <w:t xml:space="preserve">формирование основ гражданской, </w:t>
      </w:r>
      <w:proofErr w:type="spellStart"/>
      <w:r w:rsidRPr="003C00D0">
        <w:rPr>
          <w:rFonts w:eastAsia="SimSun"/>
          <w:lang w:eastAsia="zh-CN"/>
        </w:rPr>
        <w:t>этнонациональной</w:t>
      </w:r>
      <w:proofErr w:type="spellEnd"/>
      <w:r w:rsidRPr="003C00D0">
        <w:rPr>
          <w:rFonts w:eastAsia="SimSun"/>
          <w:lang w:eastAsia="zh-CN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</w:t>
      </w:r>
      <w:r w:rsidR="00FD63FF">
        <w:rPr>
          <w:rFonts w:eastAsia="SimSun"/>
          <w:lang w:eastAsia="zh-CN"/>
        </w:rPr>
        <w:t>ких ценностей, идей мира и взаи</w:t>
      </w:r>
      <w:r w:rsidRPr="003C00D0">
        <w:rPr>
          <w:rFonts w:eastAsia="SimSun"/>
          <w:lang w:eastAsia="zh-CN"/>
        </w:rPr>
        <w:t>мопонимания между народами, людьми разных культур;</w:t>
      </w:r>
    </w:p>
    <w:p w:rsidR="003C00D0" w:rsidRPr="003C00D0" w:rsidRDefault="003C00D0" w:rsidP="00FD63F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3C00D0">
        <w:rPr>
          <w:rFonts w:eastAsia="SimSun"/>
          <w:lang w:eastAsia="zh-CN"/>
        </w:rPr>
        <w:t>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историко-культурного, цивилизационного подходов к оценке социальных явлений, современных глобальных процессов;</w:t>
      </w:r>
    </w:p>
    <w:p w:rsidR="003C00D0" w:rsidRPr="003C00D0" w:rsidRDefault="003C00D0" w:rsidP="00FD63F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3C00D0">
        <w:rPr>
          <w:rFonts w:eastAsia="SimSun"/>
          <w:lang w:eastAsia="zh-CN"/>
        </w:rPr>
        <w:t xml:space="preserve">формирование умения применять исторические знания для осмысления сущности современных общественных явлений, жизни в современном поликультурном, </w:t>
      </w:r>
      <w:proofErr w:type="spellStart"/>
      <w:r w:rsidRPr="003C00D0">
        <w:rPr>
          <w:rFonts w:eastAsia="SimSun"/>
          <w:lang w:eastAsia="zh-CN"/>
        </w:rPr>
        <w:t>полиэт-ническом</w:t>
      </w:r>
      <w:proofErr w:type="spellEnd"/>
      <w:r w:rsidRPr="003C00D0">
        <w:rPr>
          <w:rFonts w:eastAsia="SimSun"/>
          <w:lang w:eastAsia="zh-CN"/>
        </w:rPr>
        <w:t xml:space="preserve"> и </w:t>
      </w:r>
      <w:proofErr w:type="spellStart"/>
      <w:r w:rsidRPr="003C00D0">
        <w:rPr>
          <w:rFonts w:eastAsia="SimSun"/>
          <w:lang w:eastAsia="zh-CN"/>
        </w:rPr>
        <w:t>многоконфессиональном</w:t>
      </w:r>
      <w:proofErr w:type="spellEnd"/>
      <w:r w:rsidRPr="003C00D0">
        <w:rPr>
          <w:rFonts w:eastAsia="SimSun"/>
          <w:lang w:eastAsia="zh-CN"/>
        </w:rPr>
        <w:t xml:space="preserve"> мире;</w:t>
      </w:r>
    </w:p>
    <w:p w:rsidR="003C00D0" w:rsidRDefault="003C00D0" w:rsidP="00FD63F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3C00D0">
        <w:rPr>
          <w:rFonts w:eastAsia="SimSun"/>
          <w:lang w:eastAsia="zh-CN"/>
        </w:rPr>
        <w:t>воспитание уважения к историческому наследию народов России; восприятие традиций исторического диалога, сложившихся в поликульт</w:t>
      </w:r>
      <w:r w:rsidR="0053192C">
        <w:rPr>
          <w:rFonts w:eastAsia="SimSun"/>
          <w:lang w:eastAsia="zh-CN"/>
        </w:rPr>
        <w:t>урном, полиэтническом и мно</w:t>
      </w:r>
      <w:r w:rsidRPr="003C00D0">
        <w:rPr>
          <w:rFonts w:eastAsia="SimSun"/>
          <w:lang w:eastAsia="zh-CN"/>
        </w:rPr>
        <w:t>гоконфессиональном Российском государстве.</w:t>
      </w:r>
    </w:p>
    <w:p w:rsidR="00FD63FF" w:rsidRDefault="00FD63FF" w:rsidP="007D19AF">
      <w:pPr>
        <w:spacing w:line="276" w:lineRule="auto"/>
        <w:ind w:left="360"/>
        <w:contextualSpacing/>
        <w:jc w:val="both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>Планируемые результаты освоения учебного предмета.</w:t>
      </w:r>
      <w:r>
        <w:rPr>
          <w:rStyle w:val="af0"/>
          <w:rFonts w:eastAsia="SimSun"/>
          <w:b/>
          <w:lang w:eastAsia="zh-CN"/>
        </w:rPr>
        <w:footnoteReference w:id="1"/>
      </w:r>
    </w:p>
    <w:p w:rsidR="00FD63FF" w:rsidRDefault="00FD63FF" w:rsidP="007D19AF">
      <w:pPr>
        <w:contextualSpacing/>
        <w:jc w:val="both"/>
        <w:rPr>
          <w:rFonts w:eastAsia="SimSun"/>
          <w:lang w:eastAsia="zh-CN"/>
        </w:rPr>
      </w:pPr>
      <w:r w:rsidRPr="00EF54B3">
        <w:rPr>
          <w:rFonts w:eastAsia="SimSun"/>
          <w:lang w:eastAsia="zh-CN"/>
        </w:rPr>
        <w:t xml:space="preserve">Важнейшими </w:t>
      </w:r>
      <w:r w:rsidRPr="00FD63FF">
        <w:rPr>
          <w:rFonts w:eastAsia="SimSun"/>
          <w:u w:val="single"/>
          <w:lang w:eastAsia="zh-CN"/>
        </w:rPr>
        <w:t>личностными результатами</w:t>
      </w:r>
      <w:r w:rsidRPr="00EF54B3">
        <w:rPr>
          <w:rFonts w:eastAsia="SimSun"/>
          <w:lang w:eastAsia="zh-CN"/>
        </w:rPr>
        <w:t xml:space="preserve"> изучения истории на данном этапе обучения являются </w:t>
      </w:r>
    </w:p>
    <w:p w:rsidR="00FD63FF" w:rsidRPr="00EF54B3" w:rsidRDefault="00FD63FF" w:rsidP="007D19AF">
      <w:pPr>
        <w:pStyle w:val="a6"/>
        <w:numPr>
          <w:ilvl w:val="0"/>
          <w:numId w:val="4"/>
        </w:numPr>
        <w:jc w:val="both"/>
        <w:rPr>
          <w:rFonts w:eastAsia="SimSun"/>
          <w:lang w:eastAsia="zh-CN"/>
        </w:rPr>
      </w:pPr>
      <w:r w:rsidRPr="00EF54B3">
        <w:rPr>
          <w:rFonts w:eastAsia="SimSun"/>
          <w:lang w:eastAsia="zh-CN"/>
        </w:rPr>
        <w:t xml:space="preserve">первичная социальная и культурная идентичность на основе усвоения системы исторических понятий и представлений о прошлом Отечества, эмоционально положительное принятие своей этнической идентичности; • изложение собственного мнения, аргументация своей точки зрения в соответствии с возрастными возможностями; </w:t>
      </w:r>
    </w:p>
    <w:p w:rsidR="00FD63FF" w:rsidRPr="00EF54B3" w:rsidRDefault="00FD63FF" w:rsidP="007D19AF">
      <w:pPr>
        <w:pStyle w:val="a6"/>
        <w:numPr>
          <w:ilvl w:val="0"/>
          <w:numId w:val="4"/>
        </w:numPr>
        <w:jc w:val="both"/>
        <w:rPr>
          <w:rFonts w:eastAsia="SimSun"/>
          <w:lang w:eastAsia="zh-CN"/>
        </w:rPr>
      </w:pPr>
      <w:r w:rsidRPr="00EF54B3">
        <w:rPr>
          <w:rFonts w:eastAsia="SimSun"/>
          <w:lang w:eastAsia="zh-CN"/>
        </w:rPr>
        <w:t xml:space="preserve">формулирование ценностных суждений и/или своей позиции по изучаемой проблеме, проявление доброжелательности и эмоционально-нравственной отзывчивости, эмпатии как понимания чувств других людей и сопереживания им; </w:t>
      </w:r>
    </w:p>
    <w:p w:rsidR="00FD63FF" w:rsidRPr="00EF54B3" w:rsidRDefault="00FD63FF" w:rsidP="007D19AF">
      <w:pPr>
        <w:pStyle w:val="a6"/>
        <w:numPr>
          <w:ilvl w:val="0"/>
          <w:numId w:val="4"/>
        </w:numPr>
        <w:jc w:val="both"/>
        <w:rPr>
          <w:rFonts w:eastAsia="SimSun"/>
          <w:lang w:eastAsia="zh-CN"/>
        </w:rPr>
      </w:pPr>
      <w:r w:rsidRPr="00EF54B3">
        <w:rPr>
          <w:rFonts w:eastAsia="SimSun"/>
          <w:lang w:eastAsia="zh-CN"/>
        </w:rPr>
        <w:t xml:space="preserve">уважение прошлого своего народа, его культурного и исторического наследия, понимание исторической обусловленности и мотивации поступков людей предшествующих эпох; </w:t>
      </w:r>
    </w:p>
    <w:p w:rsidR="00FD63FF" w:rsidRPr="00EF54B3" w:rsidRDefault="00FD63FF" w:rsidP="007D19AF">
      <w:pPr>
        <w:pStyle w:val="a6"/>
        <w:numPr>
          <w:ilvl w:val="0"/>
          <w:numId w:val="4"/>
        </w:numPr>
        <w:spacing w:line="276" w:lineRule="auto"/>
        <w:jc w:val="both"/>
        <w:rPr>
          <w:rFonts w:eastAsia="SimSun"/>
          <w:lang w:eastAsia="zh-CN"/>
        </w:rPr>
      </w:pPr>
      <w:r w:rsidRPr="00EF54B3">
        <w:rPr>
          <w:rFonts w:eastAsia="SimSun"/>
          <w:lang w:eastAsia="zh-CN"/>
        </w:rPr>
        <w:t xml:space="preserve">осмысление социально-нравственного опыта предшествующих поколений; </w:t>
      </w:r>
    </w:p>
    <w:p w:rsidR="00FD63FF" w:rsidRPr="00EF54B3" w:rsidRDefault="00FD63FF" w:rsidP="00FD63FF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eastAsia="SimSun"/>
          <w:lang w:eastAsia="zh-CN"/>
        </w:rPr>
      </w:pPr>
      <w:r w:rsidRPr="00EF54B3">
        <w:rPr>
          <w:rFonts w:eastAsia="SimSun"/>
          <w:lang w:eastAsia="zh-CN"/>
        </w:rPr>
        <w:t xml:space="preserve">уважение к народам России и мира и принятие их культурного многообразия, понимание важной роли взаимодействия народов в процессе формирования многонационального российского народа; </w:t>
      </w:r>
    </w:p>
    <w:p w:rsidR="00FD63FF" w:rsidRPr="00EF54B3" w:rsidRDefault="00FD63FF" w:rsidP="00FD63FF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eastAsia="SimSun"/>
          <w:lang w:eastAsia="zh-CN"/>
        </w:rPr>
      </w:pPr>
      <w:r w:rsidRPr="00EF54B3">
        <w:rPr>
          <w:rFonts w:eastAsia="SimSun"/>
          <w:lang w:eastAsia="zh-CN"/>
        </w:rPr>
        <w:t xml:space="preserve">соотнесение своих взглядов и принципов с исторически возникавшими мировоззренческими системами (под руководством учителя); </w:t>
      </w:r>
    </w:p>
    <w:p w:rsidR="00FD63FF" w:rsidRPr="00EF54B3" w:rsidRDefault="00FD63FF" w:rsidP="00FD63FF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eastAsia="SimSun"/>
          <w:lang w:eastAsia="zh-CN"/>
        </w:rPr>
      </w:pPr>
      <w:r w:rsidRPr="00EF54B3">
        <w:rPr>
          <w:rFonts w:eastAsia="SimSun"/>
          <w:lang w:eastAsia="zh-CN"/>
        </w:rPr>
        <w:lastRenderedPageBreak/>
        <w:t xml:space="preserve">следование этическим нормам и правилам ведения диалога в соответствии с возрастными возможностями; </w:t>
      </w:r>
    </w:p>
    <w:p w:rsidR="00FD63FF" w:rsidRPr="00EF54B3" w:rsidRDefault="00FD63FF" w:rsidP="00FD63FF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eastAsia="SimSun"/>
          <w:lang w:eastAsia="zh-CN"/>
        </w:rPr>
      </w:pPr>
      <w:r w:rsidRPr="00EF54B3">
        <w:rPr>
          <w:rFonts w:eastAsia="SimSun"/>
          <w:lang w:eastAsia="zh-CN"/>
        </w:rPr>
        <w:t xml:space="preserve">обсуждение и оценивание своих достижений и достижений других обучающихся (под руководством учителя); </w:t>
      </w:r>
    </w:p>
    <w:p w:rsidR="00FD63FF" w:rsidRPr="00EF54B3" w:rsidRDefault="00FD63FF" w:rsidP="00FD63FF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eastAsia="SimSun"/>
          <w:lang w:eastAsia="zh-CN"/>
        </w:rPr>
      </w:pPr>
      <w:r w:rsidRPr="00EF54B3">
        <w:rPr>
          <w:rFonts w:eastAsia="SimSun"/>
          <w:lang w:eastAsia="zh-CN"/>
        </w:rPr>
        <w:t xml:space="preserve">расширение опыта конструктивного взаимодействия в социальном общении. </w:t>
      </w:r>
      <w:r w:rsidRPr="00FD63FF">
        <w:rPr>
          <w:rFonts w:eastAsia="SimSun"/>
          <w:u w:val="single"/>
          <w:lang w:eastAsia="zh-CN"/>
        </w:rPr>
        <w:t>Метапредметные</w:t>
      </w:r>
      <w:r w:rsidRPr="00EF54B3">
        <w:rPr>
          <w:rFonts w:eastAsia="SimSun"/>
          <w:lang w:eastAsia="zh-CN"/>
        </w:rPr>
        <w:t xml:space="preserve"> результаты изучения истории предполагают формирование следующих умений: </w:t>
      </w:r>
    </w:p>
    <w:p w:rsidR="00FD63FF" w:rsidRPr="00EF54B3" w:rsidRDefault="00FD63FF" w:rsidP="00FD63FF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eastAsia="SimSun"/>
          <w:lang w:eastAsia="zh-CN"/>
        </w:rPr>
      </w:pPr>
      <w:r w:rsidRPr="00EF54B3">
        <w:rPr>
          <w:rFonts w:eastAsia="SimSun"/>
          <w:lang w:eastAsia="zh-CN"/>
        </w:rPr>
        <w:t xml:space="preserve">формулировать при поддержке учителя новые для себя задачи в учебной и познавательной деятельности; </w:t>
      </w:r>
    </w:p>
    <w:p w:rsidR="00FD63FF" w:rsidRPr="00EF54B3" w:rsidRDefault="00FD63FF" w:rsidP="00FD63FF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eastAsia="SimSun"/>
          <w:lang w:eastAsia="zh-CN"/>
        </w:rPr>
      </w:pPr>
      <w:r w:rsidRPr="00EF54B3">
        <w:rPr>
          <w:rFonts w:eastAsia="SimSun"/>
          <w:lang w:eastAsia="zh-CN"/>
        </w:rPr>
        <w:t xml:space="preserve">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 </w:t>
      </w:r>
    </w:p>
    <w:p w:rsidR="00FD63FF" w:rsidRPr="00EF54B3" w:rsidRDefault="00FD63FF" w:rsidP="00FD63FF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eastAsia="SimSun"/>
          <w:lang w:eastAsia="zh-CN"/>
        </w:rPr>
      </w:pPr>
      <w:r w:rsidRPr="00EF54B3">
        <w:rPr>
          <w:rFonts w:eastAsia="SimSun"/>
          <w:lang w:eastAsia="zh-CN"/>
        </w:rPr>
        <w:t xml:space="preserve">осуществлять контроль своей деятельности в процессе достижения результата, оценивать правильность решения учебной задачи, соотносить свои действия с планируемыми результатами; </w:t>
      </w:r>
    </w:p>
    <w:p w:rsidR="00FD63FF" w:rsidRPr="00EF54B3" w:rsidRDefault="00FD63FF" w:rsidP="00FD63FF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eastAsia="SimSun"/>
          <w:lang w:eastAsia="zh-CN"/>
        </w:rPr>
      </w:pPr>
      <w:r w:rsidRPr="00EF54B3">
        <w:rPr>
          <w:rFonts w:eastAsia="SimSun"/>
          <w:lang w:eastAsia="zh-CN"/>
        </w:rPr>
        <w:t xml:space="preserve">работать с учебной и внешкольной информацией (анализировать графическую, художественную, текстовую, аудиовизуальную и другую информацию, обобщать факты, составлять план, тезисы, конспект, формулировать и обосновывать выводы и т. д.); </w:t>
      </w:r>
    </w:p>
    <w:p w:rsidR="00FD63FF" w:rsidRPr="00EF54B3" w:rsidRDefault="00FD63FF" w:rsidP="00FD63FF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eastAsia="SimSun"/>
          <w:lang w:eastAsia="zh-CN"/>
        </w:rPr>
      </w:pPr>
      <w:r w:rsidRPr="00EF54B3">
        <w:rPr>
          <w:rFonts w:eastAsia="SimSun"/>
          <w:lang w:eastAsia="zh-CN"/>
        </w:rPr>
        <w:t>собирать и фиксировать информацию, выделяя главную и второстепенную, критически оценивать её достоверность (под руководством учителя);</w:t>
      </w:r>
    </w:p>
    <w:p w:rsidR="00FD63FF" w:rsidRPr="00EF54B3" w:rsidRDefault="00FD63FF" w:rsidP="00FD63FF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eastAsia="SimSun"/>
          <w:lang w:eastAsia="zh-CN"/>
        </w:rPr>
      </w:pPr>
      <w:r w:rsidRPr="00EF54B3">
        <w:rPr>
          <w:rFonts w:eastAsia="SimSun"/>
          <w:lang w:eastAsia="zh-CN"/>
        </w:rPr>
        <w:t xml:space="preserve">работать с материалами на электронных носителях,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 (под руководством педагога); </w:t>
      </w:r>
    </w:p>
    <w:p w:rsidR="00FD63FF" w:rsidRPr="00EF54B3" w:rsidRDefault="00FD63FF" w:rsidP="00FD63FF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eastAsia="SimSun"/>
          <w:lang w:eastAsia="zh-CN"/>
        </w:rPr>
      </w:pPr>
      <w:r w:rsidRPr="00EF54B3">
        <w:rPr>
          <w:rFonts w:eastAsia="SimSun"/>
          <w:lang w:eastAsia="zh-CN"/>
        </w:rPr>
        <w:t xml:space="preserve">использовать ранее изученный материал для решения познавательных задач; </w:t>
      </w:r>
    </w:p>
    <w:p w:rsidR="00FD63FF" w:rsidRPr="00EF54B3" w:rsidRDefault="00FD63FF" w:rsidP="00FD63FF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eastAsia="SimSun"/>
          <w:lang w:eastAsia="zh-CN"/>
        </w:rPr>
      </w:pPr>
      <w:r w:rsidRPr="00EF54B3">
        <w:rPr>
          <w:rFonts w:eastAsia="SimSun"/>
          <w:lang w:eastAsia="zh-CN"/>
        </w:rPr>
        <w:t xml:space="preserve">ставить репродуктивные вопросы (на воспроизведение материала) по изученному материалу; </w:t>
      </w:r>
    </w:p>
    <w:p w:rsidR="00FD63FF" w:rsidRPr="00EF54B3" w:rsidRDefault="00FD63FF" w:rsidP="00FD63FF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eastAsia="SimSun"/>
          <w:lang w:eastAsia="zh-CN"/>
        </w:rPr>
      </w:pPr>
      <w:r w:rsidRPr="00EF54B3">
        <w:rPr>
          <w:rFonts w:eastAsia="SimSun"/>
          <w:lang w:eastAsia="zh-CN"/>
        </w:rPr>
        <w:t xml:space="preserve">определять понятия, устанавливать аналогии, классифицировать; с помощью учителя выбирать основания и критерии для классификации и обобщения; </w:t>
      </w:r>
    </w:p>
    <w:p w:rsidR="00FD63FF" w:rsidRPr="00EF54B3" w:rsidRDefault="00FD63FF" w:rsidP="00FD63FF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eastAsia="SimSun"/>
          <w:lang w:eastAsia="zh-CN"/>
        </w:rPr>
      </w:pPr>
      <w:r w:rsidRPr="00EF54B3">
        <w:rPr>
          <w:rFonts w:eastAsia="SimSun"/>
          <w:lang w:eastAsia="zh-CN"/>
        </w:rPr>
        <w:t xml:space="preserve">логически строить рассуждение, выстраивать ответ в соответствии с заданием, целью (сжато, полно, выборочно); </w:t>
      </w:r>
    </w:p>
    <w:p w:rsidR="00FD63FF" w:rsidRPr="00EF54B3" w:rsidRDefault="00FD63FF" w:rsidP="00FD63FF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eastAsia="SimSun"/>
          <w:lang w:eastAsia="zh-CN"/>
        </w:rPr>
      </w:pPr>
      <w:r w:rsidRPr="00EF54B3">
        <w:rPr>
          <w:rFonts w:eastAsia="SimSun"/>
          <w:lang w:eastAsia="zh-CN"/>
        </w:rPr>
        <w:t xml:space="preserve">применять начальные исследовательские умения при решении поисковых задач; </w:t>
      </w:r>
    </w:p>
    <w:p w:rsidR="00FD63FF" w:rsidRPr="00EF54B3" w:rsidRDefault="00FD63FF" w:rsidP="00FD63FF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eastAsia="SimSun"/>
          <w:lang w:eastAsia="zh-CN"/>
        </w:rPr>
      </w:pPr>
      <w:r w:rsidRPr="00EF54B3">
        <w:rPr>
          <w:rFonts w:eastAsia="SimSun"/>
          <w:lang w:eastAsia="zh-CN"/>
        </w:rPr>
        <w:t xml:space="preserve">решать творческие задачи, представлять результаты своей деятельности в различных видах публичных выступлений, в том числе с использованием наглядных средств (высказывание, монолог, беседа, сообщение, презентация, дискуссия и др.), а также в виде письменных работ; </w:t>
      </w:r>
    </w:p>
    <w:p w:rsidR="00FD63FF" w:rsidRPr="00EF54B3" w:rsidRDefault="00FD63FF" w:rsidP="00FD63FF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eastAsia="SimSun"/>
          <w:lang w:eastAsia="zh-CN"/>
        </w:rPr>
      </w:pPr>
      <w:r w:rsidRPr="00EF54B3">
        <w:rPr>
          <w:rFonts w:eastAsia="SimSun"/>
          <w:lang w:eastAsia="zh-CN"/>
        </w:rPr>
        <w:t xml:space="preserve">использовать ИКТ-технологии для обработки, передачи, систематизации и презентации информации; </w:t>
      </w:r>
    </w:p>
    <w:p w:rsidR="00FD63FF" w:rsidRPr="00EF54B3" w:rsidRDefault="00FD63FF" w:rsidP="00FD63FF">
      <w:pPr>
        <w:pStyle w:val="a6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eastAsia="SimSun"/>
          <w:lang w:eastAsia="zh-CN"/>
        </w:rPr>
      </w:pPr>
      <w:r w:rsidRPr="00EF54B3">
        <w:rPr>
          <w:rFonts w:eastAsia="SimSun"/>
          <w:lang w:eastAsia="zh-CN"/>
        </w:rPr>
        <w:t xml:space="preserve">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 </w:t>
      </w:r>
    </w:p>
    <w:p w:rsidR="00FD63FF" w:rsidRPr="00EF54B3" w:rsidRDefault="00FD63FF" w:rsidP="00FD63FF">
      <w:pPr>
        <w:pStyle w:val="a6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eastAsia="SimSun"/>
          <w:lang w:eastAsia="zh-CN"/>
        </w:rPr>
      </w:pPr>
      <w:r w:rsidRPr="00EF54B3">
        <w:rPr>
          <w:rFonts w:eastAsia="SimSun"/>
          <w:lang w:eastAsia="zh-CN"/>
        </w:rPr>
        <w:t xml:space="preserve">выявлять позитивные и негативные факторы, влияющие на результаты и качество выполнения задания; </w:t>
      </w:r>
    </w:p>
    <w:p w:rsidR="00FD63FF" w:rsidRPr="00EF54B3" w:rsidRDefault="00FD63FF" w:rsidP="00FD63FF">
      <w:pPr>
        <w:pStyle w:val="a6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eastAsia="SimSun"/>
          <w:lang w:eastAsia="zh-CN"/>
        </w:rPr>
      </w:pPr>
      <w:r w:rsidRPr="00EF54B3">
        <w:rPr>
          <w:rFonts w:eastAsia="SimSun"/>
          <w:lang w:eastAsia="zh-CN"/>
        </w:rPr>
        <w:t xml:space="preserve">организовывать учебное сотрудничество и совместную деятельность с учителем и сверстниками, работать индивидуально и в группе; </w:t>
      </w:r>
    </w:p>
    <w:p w:rsidR="00FD63FF" w:rsidRDefault="00FD63FF" w:rsidP="00FD63FF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eastAsia="SimSun"/>
          <w:lang w:eastAsia="zh-CN"/>
        </w:rPr>
      </w:pPr>
      <w:r w:rsidRPr="00EF54B3">
        <w:rPr>
          <w:rFonts w:eastAsia="SimSun"/>
          <w:lang w:eastAsia="zh-CN"/>
        </w:rPr>
        <w:t xml:space="preserve">определять свою роль в учебной группе, оценивать вклад всех участников в общий результат. </w:t>
      </w:r>
    </w:p>
    <w:p w:rsidR="00FD63FF" w:rsidRPr="00EF54B3" w:rsidRDefault="00FD63FF" w:rsidP="00FD63FF">
      <w:pPr>
        <w:pStyle w:val="a6"/>
        <w:spacing w:before="100" w:beforeAutospacing="1" w:after="100" w:afterAutospacing="1"/>
        <w:jc w:val="both"/>
        <w:rPr>
          <w:rFonts w:eastAsia="SimSun"/>
          <w:lang w:eastAsia="zh-CN"/>
        </w:rPr>
      </w:pPr>
      <w:r w:rsidRPr="00FD63FF">
        <w:rPr>
          <w:rFonts w:eastAsia="SimSun"/>
          <w:u w:val="single"/>
          <w:lang w:eastAsia="zh-CN"/>
        </w:rPr>
        <w:t>Предметные результаты</w:t>
      </w:r>
      <w:r w:rsidRPr="00EF54B3">
        <w:rPr>
          <w:rFonts w:eastAsia="SimSun"/>
          <w:lang w:eastAsia="zh-CN"/>
        </w:rPr>
        <w:t xml:space="preserve"> изучения истории включают:</w:t>
      </w:r>
    </w:p>
    <w:p w:rsidR="00FD63FF" w:rsidRPr="00EF54B3" w:rsidRDefault="00FD63FF" w:rsidP="00FD63FF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eastAsia="SimSun"/>
          <w:lang w:eastAsia="zh-CN"/>
        </w:rPr>
      </w:pPr>
      <w:r w:rsidRPr="00EF54B3">
        <w:rPr>
          <w:rFonts w:eastAsia="SimSun"/>
          <w:lang w:eastAsia="zh-CN"/>
        </w:rPr>
        <w:t xml:space="preserve">овладение целостными представлениями об историческом пути народов как необходимой основой миропонимания и познания современного общества; </w:t>
      </w:r>
    </w:p>
    <w:p w:rsidR="00FD63FF" w:rsidRPr="00EF54B3" w:rsidRDefault="00FD63FF" w:rsidP="00FD63FF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eastAsia="SimSun"/>
          <w:lang w:eastAsia="zh-CN"/>
        </w:rPr>
      </w:pPr>
      <w:r w:rsidRPr="00EF54B3">
        <w:rPr>
          <w:rFonts w:eastAsia="SimSun"/>
          <w:lang w:eastAsia="zh-CN"/>
        </w:rPr>
        <w:lastRenderedPageBreak/>
        <w:t xml:space="preserve">способность применять понятийный аппарат исторического знания; </w:t>
      </w:r>
    </w:p>
    <w:p w:rsidR="00FD63FF" w:rsidRPr="00EF54B3" w:rsidRDefault="00FD63FF" w:rsidP="00FD63FF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eastAsia="SimSun"/>
          <w:lang w:eastAsia="zh-CN"/>
        </w:rPr>
      </w:pPr>
      <w:r w:rsidRPr="00EF54B3">
        <w:rPr>
          <w:rFonts w:eastAsia="SimSun"/>
          <w:lang w:eastAsia="zh-CN"/>
        </w:rPr>
        <w:t>умение изучать информацию различных исторических источников, раскрывая их познавательную ценность;</w:t>
      </w:r>
    </w:p>
    <w:p w:rsidR="00FD63FF" w:rsidRPr="00EF54B3" w:rsidRDefault="00FD63FF" w:rsidP="00FD63FF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eastAsia="SimSun"/>
          <w:lang w:eastAsia="zh-CN"/>
        </w:rPr>
      </w:pPr>
      <w:r w:rsidRPr="00EF54B3">
        <w:rPr>
          <w:rFonts w:eastAsia="SimSun"/>
          <w:lang w:eastAsia="zh-CN"/>
        </w:rPr>
        <w:t xml:space="preserve">расширение опыта оценочной деятельности на основе осмысления жизни и деяний личностей и народов в истории; </w:t>
      </w:r>
    </w:p>
    <w:p w:rsidR="00FD63FF" w:rsidRPr="00EF54B3" w:rsidRDefault="00FD63FF" w:rsidP="00FD63FF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eastAsia="SimSun"/>
          <w:lang w:eastAsia="zh-CN"/>
        </w:rPr>
      </w:pPr>
      <w:r w:rsidRPr="00EF54B3">
        <w:rPr>
          <w:rFonts w:eastAsia="SimSun"/>
          <w:lang w:eastAsia="zh-CN"/>
        </w:rPr>
        <w:t xml:space="preserve">готовность применять исторические знания для выявления и сохранения исторических и культурных памятников своей страны и мира. В результате изучения курса учащиеся должны знать и понимать: </w:t>
      </w:r>
    </w:p>
    <w:p w:rsidR="00FD63FF" w:rsidRPr="00EF54B3" w:rsidRDefault="00FD63FF" w:rsidP="00FD63FF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eastAsia="SimSun"/>
          <w:lang w:eastAsia="zh-CN"/>
        </w:rPr>
      </w:pPr>
      <w:r w:rsidRPr="00EF54B3">
        <w:rPr>
          <w:rFonts w:eastAsia="SimSun"/>
          <w:lang w:eastAsia="zh-CN"/>
        </w:rPr>
        <w:t xml:space="preserve">имена выдающихся деятелей XVIII в., важнейшие факты их биографии; </w:t>
      </w:r>
    </w:p>
    <w:p w:rsidR="00FD63FF" w:rsidRPr="00EF54B3" w:rsidRDefault="00FD63FF" w:rsidP="00FD63FF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eastAsia="SimSun"/>
          <w:lang w:eastAsia="zh-CN"/>
        </w:rPr>
      </w:pPr>
      <w:r w:rsidRPr="00EF54B3">
        <w:rPr>
          <w:rFonts w:eastAsia="SimSun"/>
          <w:lang w:eastAsia="zh-CN"/>
        </w:rPr>
        <w:t xml:space="preserve">основные этапы и ключевые события всеобщей истории периода конца XVII — XVIII в.; </w:t>
      </w:r>
    </w:p>
    <w:p w:rsidR="00FD63FF" w:rsidRPr="00EF54B3" w:rsidRDefault="00FD63FF" w:rsidP="00FD63FF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eastAsia="SimSun"/>
          <w:lang w:eastAsia="zh-CN"/>
        </w:rPr>
      </w:pPr>
      <w:r w:rsidRPr="00EF54B3">
        <w:rPr>
          <w:rFonts w:eastAsia="SimSun"/>
          <w:lang w:eastAsia="zh-CN"/>
        </w:rPr>
        <w:t xml:space="preserve">важнейшие достижения культуры и системы ценностей, сформировавшиеся в ходе исторического развития; </w:t>
      </w:r>
    </w:p>
    <w:p w:rsidR="00FD63FF" w:rsidRPr="00EF54B3" w:rsidRDefault="00FD63FF" w:rsidP="00FD63FF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eastAsia="SimSun"/>
          <w:lang w:eastAsia="zh-CN"/>
        </w:rPr>
      </w:pPr>
      <w:r w:rsidRPr="00EF54B3">
        <w:rPr>
          <w:rFonts w:eastAsia="SimSun"/>
          <w:lang w:eastAsia="zh-CN"/>
        </w:rPr>
        <w:t xml:space="preserve">изученные виды исторических источников; В результате изучения курса учащиеся должны уметь: </w:t>
      </w:r>
    </w:p>
    <w:p w:rsidR="00FD63FF" w:rsidRPr="00EF54B3" w:rsidRDefault="00FD63FF" w:rsidP="00FD63FF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eastAsia="SimSun"/>
          <w:lang w:eastAsia="zh-CN"/>
        </w:rPr>
      </w:pPr>
      <w:r w:rsidRPr="00EF54B3">
        <w:rPr>
          <w:rFonts w:eastAsia="SimSun"/>
          <w:lang w:eastAsia="zh-CN"/>
        </w:rPr>
        <w:t xml:space="preserve"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 </w:t>
      </w:r>
    </w:p>
    <w:p w:rsidR="00FD63FF" w:rsidRPr="00EF54B3" w:rsidRDefault="00FD63FF" w:rsidP="00FD63FF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eastAsia="SimSun"/>
          <w:lang w:eastAsia="zh-CN"/>
        </w:rPr>
      </w:pPr>
      <w:r w:rsidRPr="00EF54B3">
        <w:rPr>
          <w:rFonts w:eastAsia="SimSun"/>
          <w:lang w:eastAsia="zh-CN"/>
        </w:rPr>
        <w:t xml:space="preserve">использовать текст исторического источника при ответе на вопросы и решении различных учебных задач, сравнивать свидетельства разных источников; </w:t>
      </w:r>
    </w:p>
    <w:p w:rsidR="00FD63FF" w:rsidRPr="00EF54B3" w:rsidRDefault="00FD63FF" w:rsidP="00FD63FF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eastAsia="SimSun"/>
          <w:lang w:eastAsia="zh-CN"/>
        </w:rPr>
      </w:pPr>
      <w:r w:rsidRPr="00EF54B3">
        <w:rPr>
          <w:rFonts w:eastAsia="SimSun"/>
          <w:lang w:eastAsia="zh-CN"/>
        </w:rPr>
        <w:t xml:space="preserve">показывать на исторической карте территории расселения народов, границы государств, города, места значительных исторических событий; </w:t>
      </w:r>
    </w:p>
    <w:p w:rsidR="00FD63FF" w:rsidRPr="00EF54B3" w:rsidRDefault="00FD63FF" w:rsidP="00FD63FF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eastAsia="SimSun"/>
          <w:lang w:eastAsia="zh-CN"/>
        </w:rPr>
      </w:pPr>
      <w:r w:rsidRPr="00EF54B3">
        <w:rPr>
          <w:rFonts w:eastAsia="SimSun"/>
          <w:lang w:eastAsia="zh-CN"/>
        </w:rPr>
        <w:t xml:space="preserve">рассказывать о важнейших исторических событиях и их участниках, опираясь на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приобретённые знания при написании творческих работ (в том числе сочинений), отчётов об экскурсиях, рефератов; •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</w:t>
      </w:r>
    </w:p>
    <w:p w:rsidR="00FD63FF" w:rsidRPr="00EF54B3" w:rsidRDefault="00FD63FF" w:rsidP="00FD63FF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eastAsia="SimSun"/>
          <w:lang w:eastAsia="zh-CN"/>
        </w:rPr>
      </w:pPr>
      <w:r w:rsidRPr="00EF54B3">
        <w:rPr>
          <w:rFonts w:eastAsia="SimSun"/>
          <w:lang w:eastAsia="zh-CN"/>
        </w:rPr>
        <w:t>определять на основе учебного материала причины и следствия важнейших исторических событий;</w:t>
      </w:r>
    </w:p>
    <w:p w:rsidR="00FD63FF" w:rsidRPr="00EF54B3" w:rsidRDefault="00FD63FF" w:rsidP="00FD63FF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eastAsia="SimSun"/>
          <w:lang w:eastAsia="zh-CN"/>
        </w:rPr>
      </w:pPr>
      <w:r w:rsidRPr="00EF54B3">
        <w:rPr>
          <w:rFonts w:eastAsia="SimSun"/>
          <w:lang w:eastAsia="zh-CN"/>
        </w:rPr>
        <w:t xml:space="preserve">объяснять своё отношение к наиболее значительным событиям и личностям истории России и всеобщей истории, достижениям отечественной и мировой культуры; </w:t>
      </w:r>
    </w:p>
    <w:p w:rsidR="00FD63FF" w:rsidRDefault="00FD63FF" w:rsidP="00FD63FF">
      <w:pPr>
        <w:pStyle w:val="a6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eastAsia="SimSun"/>
          <w:lang w:eastAsia="zh-CN"/>
        </w:rPr>
      </w:pPr>
      <w:r w:rsidRPr="00EF54B3">
        <w:rPr>
          <w:rFonts w:eastAsia="SimSun"/>
          <w:lang w:eastAsia="zh-CN"/>
        </w:rPr>
        <w:t>использовать приобретённые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жизни, для высказывания собственных суждений об историческом наследии народов России и мира, объяснения исторически сложившихся норм социального поведения,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FD63FF" w:rsidRPr="00AD3254" w:rsidRDefault="00FD63FF" w:rsidP="00FD63FF">
      <w:pPr>
        <w:pStyle w:val="a6"/>
        <w:spacing w:before="100" w:beforeAutospacing="1" w:after="100" w:afterAutospacing="1" w:line="276" w:lineRule="auto"/>
        <w:jc w:val="both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 xml:space="preserve">Учащийся </w:t>
      </w:r>
      <w:r w:rsidRPr="00AD3254">
        <w:rPr>
          <w:rFonts w:eastAsia="SimSun"/>
          <w:b/>
          <w:lang w:eastAsia="zh-CN"/>
        </w:rPr>
        <w:t>научится:</w:t>
      </w:r>
    </w:p>
    <w:p w:rsidR="00FD63FF" w:rsidRPr="00AD3254" w:rsidRDefault="00FD63FF" w:rsidP="00FD63FF">
      <w:pPr>
        <w:pStyle w:val="a6"/>
        <w:spacing w:before="100" w:beforeAutospacing="1" w:after="100" w:afterAutospacing="1"/>
        <w:jc w:val="both"/>
        <w:rPr>
          <w:rFonts w:eastAsia="SimSun"/>
          <w:lang w:eastAsia="zh-CN"/>
        </w:rPr>
      </w:pPr>
      <w:r w:rsidRPr="00AD3254">
        <w:rPr>
          <w:rFonts w:eastAsia="SimSun"/>
          <w:lang w:eastAsia="zh-CN"/>
        </w:rPr>
        <w:t>•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FD63FF" w:rsidRPr="00AD3254" w:rsidRDefault="00FD63FF" w:rsidP="00FD63FF">
      <w:pPr>
        <w:pStyle w:val="a6"/>
        <w:spacing w:before="100" w:beforeAutospacing="1" w:after="100" w:afterAutospacing="1"/>
        <w:jc w:val="both"/>
        <w:rPr>
          <w:rFonts w:eastAsia="SimSun"/>
          <w:lang w:eastAsia="zh-CN"/>
        </w:rPr>
      </w:pPr>
      <w:r w:rsidRPr="00AD3254">
        <w:rPr>
          <w:rFonts w:eastAsia="SimSun"/>
          <w:lang w:eastAsia="zh-CN"/>
        </w:rPr>
        <w:t xml:space="preserve">•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</w:t>
      </w:r>
      <w:r w:rsidRPr="00AD3254">
        <w:rPr>
          <w:rFonts w:eastAsia="SimSun"/>
          <w:lang w:eastAsia="zh-CN"/>
        </w:rPr>
        <w:lastRenderedPageBreak/>
        <w:t>развития, о местах важнейших событий, направлениях значительных передвижений – походов, завоеваний, колонизации и др.;</w:t>
      </w:r>
    </w:p>
    <w:p w:rsidR="00FD63FF" w:rsidRPr="00AD3254" w:rsidRDefault="00FD63FF" w:rsidP="00FD63FF">
      <w:pPr>
        <w:pStyle w:val="a6"/>
        <w:spacing w:before="100" w:beforeAutospacing="1" w:after="100" w:afterAutospacing="1"/>
        <w:jc w:val="both"/>
        <w:rPr>
          <w:rFonts w:eastAsia="SimSun"/>
          <w:lang w:eastAsia="zh-CN"/>
        </w:rPr>
      </w:pPr>
      <w:r w:rsidRPr="00AD3254">
        <w:rPr>
          <w:rFonts w:eastAsia="SimSun"/>
          <w:lang w:eastAsia="zh-CN"/>
        </w:rPr>
        <w:t xml:space="preserve">• анализировать информацию различных источников по отечественной и всеобщей истории Нового времени; </w:t>
      </w:r>
    </w:p>
    <w:p w:rsidR="00FD63FF" w:rsidRPr="00AD3254" w:rsidRDefault="00FD63FF" w:rsidP="00FD63FF">
      <w:pPr>
        <w:pStyle w:val="a6"/>
        <w:spacing w:before="100" w:beforeAutospacing="1" w:after="100" w:afterAutospacing="1"/>
        <w:jc w:val="both"/>
        <w:rPr>
          <w:rFonts w:eastAsia="SimSun"/>
          <w:lang w:eastAsia="zh-CN"/>
        </w:rPr>
      </w:pPr>
      <w:r w:rsidRPr="00AD3254">
        <w:rPr>
          <w:rFonts w:eastAsia="SimSun"/>
          <w:lang w:eastAsia="zh-CN"/>
        </w:rPr>
        <w:t>•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FD63FF" w:rsidRPr="00AD3254" w:rsidRDefault="00FD63FF" w:rsidP="00FD63FF">
      <w:pPr>
        <w:pStyle w:val="a6"/>
        <w:spacing w:before="100" w:beforeAutospacing="1" w:after="100" w:afterAutospacing="1"/>
        <w:jc w:val="both"/>
        <w:rPr>
          <w:rFonts w:eastAsia="SimSun"/>
          <w:lang w:eastAsia="zh-CN"/>
        </w:rPr>
      </w:pPr>
      <w:r w:rsidRPr="00AD3254">
        <w:rPr>
          <w:rFonts w:eastAsia="SimSun"/>
          <w:lang w:eastAsia="zh-CN"/>
        </w:rPr>
        <w:t>• 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FD63FF" w:rsidRPr="00AD3254" w:rsidRDefault="00FD63FF" w:rsidP="00FD63FF">
      <w:pPr>
        <w:pStyle w:val="a6"/>
        <w:spacing w:before="100" w:beforeAutospacing="1" w:after="100" w:afterAutospacing="1"/>
        <w:jc w:val="both"/>
        <w:rPr>
          <w:rFonts w:eastAsia="SimSun"/>
          <w:lang w:eastAsia="zh-CN"/>
        </w:rPr>
      </w:pPr>
      <w:r w:rsidRPr="00AD3254">
        <w:rPr>
          <w:rFonts w:eastAsia="SimSun"/>
          <w:lang w:eastAsia="zh-CN"/>
        </w:rPr>
        <w:t>• 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</w:t>
      </w:r>
    </w:p>
    <w:p w:rsidR="00FD63FF" w:rsidRPr="00AD3254" w:rsidRDefault="00FD63FF" w:rsidP="00FD63FF">
      <w:pPr>
        <w:pStyle w:val="a6"/>
        <w:spacing w:before="100" w:beforeAutospacing="1" w:after="100" w:afterAutospacing="1"/>
        <w:jc w:val="both"/>
        <w:rPr>
          <w:rFonts w:eastAsia="SimSun"/>
          <w:lang w:eastAsia="zh-CN"/>
        </w:rPr>
      </w:pPr>
      <w:r w:rsidRPr="00AD3254">
        <w:rPr>
          <w:rFonts w:eastAsia="SimSun"/>
          <w:lang w:eastAsia="zh-CN"/>
        </w:rPr>
        <w:t>•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FD63FF" w:rsidRPr="00AD3254" w:rsidRDefault="00FD63FF" w:rsidP="00FD63FF">
      <w:pPr>
        <w:pStyle w:val="a6"/>
        <w:spacing w:before="100" w:beforeAutospacing="1" w:after="100" w:afterAutospacing="1"/>
        <w:jc w:val="both"/>
        <w:rPr>
          <w:rFonts w:eastAsia="SimSun"/>
          <w:lang w:eastAsia="zh-CN"/>
        </w:rPr>
      </w:pPr>
      <w:r w:rsidRPr="00AD3254">
        <w:rPr>
          <w:rFonts w:eastAsia="SimSun"/>
          <w:lang w:eastAsia="zh-CN"/>
        </w:rPr>
        <w:t>• сопоставлять развитие России и других стран в Новое время, сравнивать исторические ситуации и события;</w:t>
      </w:r>
    </w:p>
    <w:p w:rsidR="00FD63FF" w:rsidRPr="00AD3254" w:rsidRDefault="00FD63FF" w:rsidP="00FD63FF">
      <w:pPr>
        <w:pStyle w:val="a6"/>
        <w:spacing w:before="100" w:beforeAutospacing="1" w:after="100" w:afterAutospacing="1"/>
        <w:jc w:val="both"/>
        <w:rPr>
          <w:rFonts w:eastAsia="SimSun"/>
          <w:lang w:eastAsia="zh-CN"/>
        </w:rPr>
      </w:pPr>
      <w:r w:rsidRPr="00AD3254">
        <w:rPr>
          <w:rFonts w:eastAsia="SimSun"/>
          <w:lang w:eastAsia="zh-CN"/>
        </w:rPr>
        <w:t>• давать оценку событиям и личностям отечественной и всеобщей истории Нового времени.</w:t>
      </w:r>
    </w:p>
    <w:p w:rsidR="00FD63FF" w:rsidRPr="00AD3254" w:rsidRDefault="00FD63FF" w:rsidP="007D19AF">
      <w:pPr>
        <w:pStyle w:val="a6"/>
        <w:jc w:val="both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 xml:space="preserve">Учащийся </w:t>
      </w:r>
      <w:r w:rsidRPr="00AD3254">
        <w:rPr>
          <w:rFonts w:eastAsia="SimSun"/>
          <w:b/>
          <w:lang w:eastAsia="zh-CN"/>
        </w:rPr>
        <w:t xml:space="preserve"> получит возможность научиться:</w:t>
      </w:r>
    </w:p>
    <w:p w:rsidR="00FD63FF" w:rsidRPr="00AD3254" w:rsidRDefault="00FD63FF" w:rsidP="007D19AF">
      <w:pPr>
        <w:pStyle w:val="a6"/>
        <w:jc w:val="both"/>
        <w:rPr>
          <w:rFonts w:eastAsia="SimSun"/>
          <w:lang w:eastAsia="zh-CN"/>
        </w:rPr>
      </w:pPr>
      <w:r w:rsidRPr="00AD3254">
        <w:rPr>
          <w:rFonts w:eastAsia="SimSun"/>
          <w:lang w:eastAsia="zh-CN"/>
        </w:rPr>
        <w:t>• 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FD63FF" w:rsidRPr="00AD3254" w:rsidRDefault="00FD63FF" w:rsidP="007D19AF">
      <w:pPr>
        <w:pStyle w:val="a6"/>
        <w:jc w:val="both"/>
        <w:rPr>
          <w:rFonts w:eastAsia="SimSun"/>
          <w:lang w:eastAsia="zh-CN"/>
        </w:rPr>
      </w:pPr>
      <w:r w:rsidRPr="00AD3254">
        <w:rPr>
          <w:rFonts w:eastAsia="SimSun"/>
          <w:lang w:eastAsia="zh-CN"/>
        </w:rPr>
        <w:t>• 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FD63FF" w:rsidRPr="00AD3254" w:rsidRDefault="00FD63FF" w:rsidP="007D19AF">
      <w:pPr>
        <w:pStyle w:val="a6"/>
        <w:jc w:val="both"/>
        <w:rPr>
          <w:rFonts w:eastAsia="SimSun"/>
          <w:lang w:eastAsia="zh-CN"/>
        </w:rPr>
      </w:pPr>
      <w:r w:rsidRPr="00AD3254">
        <w:rPr>
          <w:rFonts w:eastAsia="SimSun"/>
          <w:lang w:eastAsia="zh-CN"/>
        </w:rPr>
        <w:t xml:space="preserve">• сравнивать развитие России и других стран в Новое время, объяснять, в чем заключались общие черты и особенности; </w:t>
      </w:r>
    </w:p>
    <w:p w:rsidR="00FD63FF" w:rsidRDefault="00FD63FF" w:rsidP="007D19AF">
      <w:pPr>
        <w:pStyle w:val="a6"/>
        <w:jc w:val="both"/>
        <w:rPr>
          <w:rFonts w:eastAsia="SimSun"/>
          <w:lang w:eastAsia="zh-CN"/>
        </w:rPr>
      </w:pPr>
      <w:r w:rsidRPr="00AD3254">
        <w:rPr>
          <w:rFonts w:eastAsia="SimSun"/>
          <w:lang w:eastAsia="zh-CN"/>
        </w:rPr>
        <w:t>• применять знания по истории России и своего края в Новое время при составлении описаний исторических и культурных памятников своего города, края</w:t>
      </w:r>
      <w:r>
        <w:rPr>
          <w:rFonts w:eastAsia="SimSun"/>
          <w:lang w:eastAsia="zh-CN"/>
        </w:rPr>
        <w:t>.</w:t>
      </w:r>
    </w:p>
    <w:p w:rsidR="00EF54B3" w:rsidRDefault="00EF54B3" w:rsidP="007D19AF">
      <w:pPr>
        <w:ind w:left="360"/>
        <w:contextualSpacing/>
        <w:jc w:val="both"/>
        <w:rPr>
          <w:rFonts w:eastAsia="SimSun"/>
          <w:b/>
          <w:lang w:eastAsia="zh-CN"/>
        </w:rPr>
      </w:pPr>
      <w:r w:rsidRPr="00EF54B3">
        <w:rPr>
          <w:rFonts w:eastAsia="SimSun"/>
          <w:b/>
          <w:lang w:eastAsia="zh-CN"/>
        </w:rPr>
        <w:t>Содержание учебного предмета</w:t>
      </w:r>
      <w:r>
        <w:rPr>
          <w:rFonts w:eastAsia="SimSun"/>
          <w:b/>
          <w:lang w:eastAsia="zh-CN"/>
        </w:rPr>
        <w:t>.</w:t>
      </w:r>
    </w:p>
    <w:p w:rsidR="00EF54B3" w:rsidRDefault="00EF54B3" w:rsidP="00492B6D">
      <w:pPr>
        <w:spacing w:before="100" w:beforeAutospacing="1" w:after="100" w:afterAutospacing="1" w:line="276" w:lineRule="auto"/>
        <w:contextualSpacing/>
        <w:jc w:val="both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>История России</w:t>
      </w:r>
      <w:r w:rsidR="00B92BF3">
        <w:rPr>
          <w:rFonts w:eastAsia="SimSun"/>
          <w:b/>
          <w:lang w:eastAsia="zh-CN"/>
        </w:rPr>
        <w:t xml:space="preserve"> (</w:t>
      </w:r>
      <w:r w:rsidR="006320F7">
        <w:rPr>
          <w:rFonts w:eastAsia="SimSun"/>
          <w:b/>
          <w:lang w:eastAsia="zh-CN"/>
        </w:rPr>
        <w:t>62</w:t>
      </w:r>
      <w:r w:rsidR="00B92BF3">
        <w:rPr>
          <w:rFonts w:eastAsia="SimSun"/>
          <w:b/>
          <w:lang w:eastAsia="zh-CN"/>
        </w:rPr>
        <w:t xml:space="preserve"> </w:t>
      </w:r>
      <w:r w:rsidR="006320F7">
        <w:rPr>
          <w:rFonts w:eastAsia="SimSun"/>
          <w:b/>
          <w:lang w:eastAsia="zh-CN"/>
        </w:rPr>
        <w:t>часа</w:t>
      </w:r>
      <w:r w:rsidR="00B92BF3">
        <w:rPr>
          <w:rFonts w:eastAsia="SimSun"/>
          <w:b/>
          <w:lang w:eastAsia="zh-CN"/>
        </w:rPr>
        <w:t>)</w:t>
      </w:r>
    </w:p>
    <w:p w:rsidR="006320F7" w:rsidRDefault="006320F7" w:rsidP="008C5DBA">
      <w:pPr>
        <w:spacing w:before="100" w:beforeAutospacing="1" w:after="100" w:afterAutospacing="1" w:line="276" w:lineRule="auto"/>
        <w:contextualSpacing/>
        <w:jc w:val="both"/>
        <w:rPr>
          <w:rFonts w:ascii="Georgia" w:eastAsia="Bookman Old Style" w:hAnsi="Georgia" w:cs="Bookman Old Style"/>
          <w:b/>
          <w:color w:val="231F20"/>
          <w:sz w:val="21"/>
          <w:szCs w:val="22"/>
          <w:lang w:eastAsia="en-US"/>
        </w:rPr>
      </w:pPr>
      <w:r w:rsidRPr="00714E95">
        <w:rPr>
          <w:rFonts w:ascii="Georgia" w:eastAsia="Bookman Old Style" w:hAnsi="Georgia" w:cs="Bookman Old Style"/>
          <w:b/>
          <w:color w:val="231F20"/>
          <w:sz w:val="21"/>
          <w:szCs w:val="22"/>
          <w:lang w:eastAsia="en-US"/>
        </w:rPr>
        <w:t>Тема I. Россия в первой четверти XIX в. (</w:t>
      </w:r>
      <w:r>
        <w:rPr>
          <w:rFonts w:ascii="Georgia" w:eastAsia="Bookman Old Style" w:hAnsi="Georgia" w:cs="Bookman Old Style"/>
          <w:b/>
          <w:color w:val="231F20"/>
          <w:sz w:val="21"/>
          <w:szCs w:val="22"/>
          <w:lang w:eastAsia="en-US"/>
        </w:rPr>
        <w:t xml:space="preserve">16 </w:t>
      </w:r>
      <w:r w:rsidRPr="00714E95">
        <w:rPr>
          <w:rFonts w:ascii="Georgia" w:eastAsia="Bookman Old Style" w:hAnsi="Georgia" w:cs="Bookman Old Style"/>
          <w:b/>
          <w:color w:val="231F20"/>
          <w:sz w:val="21"/>
          <w:szCs w:val="22"/>
          <w:lang w:eastAsia="en-US"/>
        </w:rPr>
        <w:t xml:space="preserve"> ч</w:t>
      </w:r>
      <w:r>
        <w:rPr>
          <w:rFonts w:ascii="Georgia" w:eastAsia="Bookman Old Style" w:hAnsi="Georgia" w:cs="Bookman Old Style"/>
          <w:b/>
          <w:color w:val="231F20"/>
          <w:sz w:val="21"/>
          <w:szCs w:val="22"/>
          <w:lang w:eastAsia="en-US"/>
        </w:rPr>
        <w:t>.</w:t>
      </w:r>
      <w:r w:rsidRPr="00714E95">
        <w:rPr>
          <w:rFonts w:ascii="Georgia" w:eastAsia="Bookman Old Style" w:hAnsi="Georgia" w:cs="Bookman Old Style"/>
          <w:b/>
          <w:color w:val="231F20"/>
          <w:sz w:val="21"/>
          <w:szCs w:val="22"/>
          <w:lang w:eastAsia="en-US"/>
        </w:rPr>
        <w:t>)</w:t>
      </w:r>
    </w:p>
    <w:p w:rsidR="008C5DBA" w:rsidRPr="006320F7" w:rsidRDefault="008C5DBA" w:rsidP="007D19AF">
      <w:pPr>
        <w:spacing w:before="100" w:beforeAutospacing="1" w:after="100" w:afterAutospacing="1"/>
        <w:contextualSpacing/>
        <w:jc w:val="both"/>
        <w:rPr>
          <w:rFonts w:eastAsia="SimSun"/>
          <w:b/>
          <w:lang w:eastAsia="zh-CN"/>
        </w:rPr>
      </w:pPr>
      <w:r w:rsidRPr="006320F7">
        <w:rPr>
          <w:rFonts w:eastAsia="SimSun"/>
          <w:b/>
          <w:lang w:eastAsia="zh-CN"/>
        </w:rPr>
        <w:t>Александровская  эпох</w:t>
      </w:r>
      <w:r w:rsidR="006320F7" w:rsidRPr="006320F7">
        <w:rPr>
          <w:rFonts w:eastAsia="SimSun"/>
          <w:b/>
          <w:lang w:eastAsia="zh-CN"/>
        </w:rPr>
        <w:t xml:space="preserve">а:  государственный  либерализм </w:t>
      </w:r>
      <w:r w:rsidRPr="006320F7">
        <w:rPr>
          <w:rFonts w:eastAsia="SimSun"/>
          <w:b/>
          <w:lang w:eastAsia="zh-CN"/>
        </w:rPr>
        <w:t xml:space="preserve">Европа  на  рубеже  XVIII—XIX  вв. </w:t>
      </w:r>
      <w:r w:rsidRPr="008C5DBA">
        <w:rPr>
          <w:rFonts w:eastAsia="SimSun"/>
          <w:lang w:eastAsia="zh-CN"/>
        </w:rPr>
        <w:t>Революция  во  Франции,  империя   Наполеона  I  и   изменение  расстановки   сил в  Европе.  Революции  в  Европе  и  Россия. Россия  на  рубеже  XVIII—XIX   вв.:  территория,  население,  сословия,  политический  и  экономический  строй. Император    Александр    I.    Конституционные    проекты и   планы  политических   реформ.  Реформы   М. М.   Сперанского  и  их  значение.  Реформа  народного  просвещения  и  её роль  в   программе  преобразований.  Экономические   преобразования  начала  XIX  в.  и  их  значение.</w:t>
      </w:r>
    </w:p>
    <w:p w:rsidR="008C5DBA" w:rsidRPr="008C5DBA" w:rsidRDefault="008C5DBA" w:rsidP="007D19AF">
      <w:pPr>
        <w:spacing w:before="100" w:beforeAutospacing="1" w:after="100" w:afterAutospacing="1"/>
        <w:contextualSpacing/>
        <w:jc w:val="both"/>
        <w:rPr>
          <w:rFonts w:eastAsia="SimSun"/>
          <w:b/>
          <w:lang w:eastAsia="zh-CN"/>
        </w:rPr>
      </w:pPr>
      <w:r w:rsidRPr="008C5DBA">
        <w:rPr>
          <w:rFonts w:eastAsia="SimSun"/>
          <w:b/>
          <w:lang w:eastAsia="zh-CN"/>
        </w:rPr>
        <w:t> </w:t>
      </w:r>
    </w:p>
    <w:p w:rsidR="008C5DBA" w:rsidRPr="00F212E2" w:rsidRDefault="008C5DBA" w:rsidP="007D19AF">
      <w:pPr>
        <w:spacing w:before="100" w:beforeAutospacing="1" w:after="100" w:afterAutospacing="1"/>
        <w:contextualSpacing/>
        <w:jc w:val="both"/>
        <w:rPr>
          <w:rFonts w:eastAsia="SimSun"/>
          <w:lang w:eastAsia="zh-CN"/>
        </w:rPr>
      </w:pPr>
      <w:r w:rsidRPr="00F212E2">
        <w:rPr>
          <w:rFonts w:eastAsia="SimSun"/>
          <w:lang w:eastAsia="zh-CN"/>
        </w:rPr>
        <w:t xml:space="preserve">Международное    положение     России.    Основные     цели и  направления   внешней  политики.  Георгиевский   трактат и  расширение  российского  присутствия  на  Кавказе.  Вхождение Абхазии в состав России. Война со Швецией и включение Финляндии в состав Российской империи. Эволюция российско-французских  отношений.  </w:t>
      </w:r>
      <w:proofErr w:type="spellStart"/>
      <w:r w:rsidRPr="00F212E2">
        <w:rPr>
          <w:rFonts w:eastAsia="SimSun"/>
          <w:lang w:eastAsia="zh-CN"/>
        </w:rPr>
        <w:t>Тильзитский</w:t>
      </w:r>
      <w:proofErr w:type="spellEnd"/>
      <w:r w:rsidRPr="00F212E2">
        <w:rPr>
          <w:rFonts w:eastAsia="SimSun"/>
          <w:lang w:eastAsia="zh-CN"/>
        </w:rPr>
        <w:t xml:space="preserve">  </w:t>
      </w:r>
      <w:proofErr w:type="spellStart"/>
      <w:r w:rsidRPr="00F212E2">
        <w:rPr>
          <w:rFonts w:eastAsia="SimSun"/>
          <w:lang w:eastAsia="zh-CN"/>
        </w:rPr>
        <w:t>мир.Отечественная</w:t>
      </w:r>
      <w:proofErr w:type="spellEnd"/>
      <w:r w:rsidRPr="00F212E2">
        <w:rPr>
          <w:rFonts w:eastAsia="SimSun"/>
          <w:lang w:eastAsia="zh-CN"/>
        </w:rPr>
        <w:t xml:space="preserve">  война  1812  г.:  причины,  основное  содержание,  герои.  Сущность   и  историческое  значение   войны. Подъём  патриотизма  и  гражданского  самосознания  в  российском  обществе.   Вклад  народов   России   в  победу.   Становление   индустриального   общества  в   Западной   Европе. </w:t>
      </w:r>
    </w:p>
    <w:p w:rsidR="008C5DBA" w:rsidRPr="00F212E2" w:rsidRDefault="008C5DBA" w:rsidP="007D19AF">
      <w:pPr>
        <w:spacing w:before="100" w:beforeAutospacing="1" w:after="100" w:afterAutospacing="1"/>
        <w:contextualSpacing/>
        <w:jc w:val="both"/>
        <w:rPr>
          <w:rFonts w:eastAsia="SimSun"/>
          <w:lang w:eastAsia="zh-CN"/>
        </w:rPr>
      </w:pPr>
      <w:r w:rsidRPr="00F212E2">
        <w:rPr>
          <w:rFonts w:eastAsia="SimSun"/>
          <w:lang w:eastAsia="zh-CN"/>
        </w:rPr>
        <w:lastRenderedPageBreak/>
        <w:t xml:space="preserve">Развитие  промышленности  и  торговли  в  России.  Проекты аграрных  реформ. Социальный  строй  и  общественные   движения.  Дворянская  корпорация  и  дворянская  этика.  Идея  служения  как основа   дворянской   идентичности.   Первые   тайные   общества,   их  программы.   Власть   и   общественные  движения. Восстание  декабристов  и  его  </w:t>
      </w:r>
      <w:proofErr w:type="spellStart"/>
      <w:r w:rsidRPr="00F212E2">
        <w:rPr>
          <w:rFonts w:eastAsia="SimSun"/>
          <w:lang w:eastAsia="zh-CN"/>
        </w:rPr>
        <w:t>значение.Национальный</w:t>
      </w:r>
      <w:proofErr w:type="spellEnd"/>
      <w:r w:rsidRPr="00F212E2">
        <w:rPr>
          <w:rFonts w:eastAsia="SimSun"/>
          <w:lang w:eastAsia="zh-CN"/>
        </w:rPr>
        <w:t xml:space="preserve"> вопрос в Европе и России. Политика рос-</w:t>
      </w:r>
    </w:p>
    <w:p w:rsidR="008C5DBA" w:rsidRPr="00F212E2" w:rsidRDefault="008C5DBA" w:rsidP="007D19AF">
      <w:pPr>
        <w:spacing w:before="100" w:beforeAutospacing="1" w:after="100" w:afterAutospacing="1"/>
        <w:contextualSpacing/>
        <w:jc w:val="both"/>
        <w:rPr>
          <w:rFonts w:eastAsia="SimSun"/>
          <w:lang w:eastAsia="zh-CN"/>
        </w:rPr>
      </w:pPr>
      <w:proofErr w:type="spellStart"/>
      <w:r w:rsidRPr="00F212E2">
        <w:rPr>
          <w:rFonts w:eastAsia="SimSun"/>
          <w:lang w:eastAsia="zh-CN"/>
        </w:rPr>
        <w:t>сийского</w:t>
      </w:r>
      <w:proofErr w:type="spellEnd"/>
      <w:r w:rsidRPr="00F212E2">
        <w:rPr>
          <w:rFonts w:eastAsia="SimSun"/>
          <w:lang w:eastAsia="zh-CN"/>
        </w:rPr>
        <w:t xml:space="preserve">  правительства  в  Финляндии,  Польше,  на  Украине,  Кавказе.  Конституция  Финляндии  1809  г.  и  Польская конституция  1815  г.  —  первые  конституции  на  территории Российской  империи.  Еврейск</w:t>
      </w:r>
      <w:r w:rsidR="00F212E2" w:rsidRPr="00F212E2">
        <w:rPr>
          <w:rFonts w:eastAsia="SimSun"/>
          <w:lang w:eastAsia="zh-CN"/>
        </w:rPr>
        <w:t xml:space="preserve">ое  население  России.  Начало Кавказской  </w:t>
      </w:r>
      <w:proofErr w:type="spellStart"/>
      <w:r w:rsidR="00F212E2" w:rsidRPr="00F212E2">
        <w:rPr>
          <w:rFonts w:eastAsia="SimSun"/>
          <w:lang w:eastAsia="zh-CN"/>
        </w:rPr>
        <w:t>войны.</w:t>
      </w:r>
      <w:r w:rsidRPr="00F212E2">
        <w:rPr>
          <w:rFonts w:eastAsia="SimSun"/>
          <w:lang w:eastAsia="zh-CN"/>
        </w:rPr>
        <w:t>Венская</w:t>
      </w:r>
      <w:proofErr w:type="spellEnd"/>
      <w:r w:rsidRPr="00F212E2">
        <w:rPr>
          <w:rFonts w:eastAsia="SimSun"/>
          <w:lang w:eastAsia="zh-CN"/>
        </w:rPr>
        <w:t xml:space="preserve">   система  междун</w:t>
      </w:r>
      <w:r w:rsidR="00F212E2" w:rsidRPr="00F212E2">
        <w:rPr>
          <w:rFonts w:eastAsia="SimSun"/>
          <w:lang w:eastAsia="zh-CN"/>
        </w:rPr>
        <w:t>ародных   отношений   и  усиле</w:t>
      </w:r>
      <w:r w:rsidRPr="00F212E2">
        <w:rPr>
          <w:rFonts w:eastAsia="SimSun"/>
          <w:lang w:eastAsia="zh-CN"/>
        </w:rPr>
        <w:t>ние  роли   России  в   междуна</w:t>
      </w:r>
      <w:r w:rsidR="00F212E2" w:rsidRPr="00F212E2">
        <w:rPr>
          <w:rFonts w:eastAsia="SimSun"/>
          <w:lang w:eastAsia="zh-CN"/>
        </w:rPr>
        <w:t>родных  делах.  Россия   —  ве</w:t>
      </w:r>
      <w:r w:rsidRPr="00F212E2">
        <w:rPr>
          <w:rFonts w:eastAsia="SimSun"/>
          <w:lang w:eastAsia="zh-CN"/>
        </w:rPr>
        <w:t>ликая  мировая  держава.</w:t>
      </w:r>
    </w:p>
    <w:p w:rsidR="006320F7" w:rsidRDefault="006320F7" w:rsidP="007D19AF">
      <w:pPr>
        <w:spacing w:before="100" w:beforeAutospacing="1" w:after="100" w:afterAutospacing="1"/>
        <w:contextualSpacing/>
        <w:jc w:val="both"/>
        <w:rPr>
          <w:rFonts w:eastAsia="SimSun"/>
          <w:b/>
          <w:lang w:eastAsia="zh-CN"/>
        </w:rPr>
      </w:pPr>
      <w:r w:rsidRPr="00DE7A5B">
        <w:rPr>
          <w:rFonts w:ascii="Georgia" w:hAnsi="Georgia"/>
          <w:b/>
          <w:color w:val="231F20"/>
          <w:sz w:val="21"/>
        </w:rPr>
        <w:t xml:space="preserve">Тема </w:t>
      </w:r>
      <w:r>
        <w:rPr>
          <w:rFonts w:ascii="Georgia" w:hAnsi="Georgia"/>
          <w:b/>
          <w:color w:val="231F20"/>
          <w:sz w:val="21"/>
        </w:rPr>
        <w:t>II</w:t>
      </w:r>
      <w:r w:rsidRPr="00DE7A5B">
        <w:rPr>
          <w:rFonts w:ascii="Georgia" w:hAnsi="Georgia"/>
          <w:b/>
          <w:color w:val="231F20"/>
          <w:sz w:val="21"/>
        </w:rPr>
        <w:t xml:space="preserve">. Россия во второй четверти </w:t>
      </w:r>
      <w:r>
        <w:rPr>
          <w:rFonts w:ascii="Georgia" w:hAnsi="Georgia"/>
          <w:b/>
          <w:color w:val="231F20"/>
          <w:sz w:val="21"/>
        </w:rPr>
        <w:t>XIX</w:t>
      </w:r>
      <w:r w:rsidRPr="00DE7A5B">
        <w:rPr>
          <w:rFonts w:ascii="Georgia" w:hAnsi="Georgia"/>
          <w:b/>
          <w:color w:val="231F20"/>
          <w:sz w:val="21"/>
        </w:rPr>
        <w:t xml:space="preserve"> в. </w:t>
      </w:r>
      <w:r w:rsidRPr="00DE7A5B">
        <w:rPr>
          <w:rFonts w:ascii="Georgia" w:hAnsi="Georgia"/>
          <w:b/>
          <w:color w:val="231F20"/>
          <w:w w:val="95"/>
          <w:sz w:val="21"/>
        </w:rPr>
        <w:t>(</w:t>
      </w:r>
      <w:r>
        <w:rPr>
          <w:rFonts w:ascii="Georgia" w:hAnsi="Georgia"/>
          <w:b/>
          <w:color w:val="231F20"/>
          <w:w w:val="95"/>
          <w:sz w:val="21"/>
        </w:rPr>
        <w:t>12</w:t>
      </w:r>
      <w:r w:rsidRPr="00DE7A5B">
        <w:rPr>
          <w:rFonts w:ascii="Georgia" w:hAnsi="Georgia"/>
          <w:b/>
          <w:color w:val="231F20"/>
          <w:w w:val="95"/>
          <w:sz w:val="21"/>
        </w:rPr>
        <w:t xml:space="preserve"> ч</w:t>
      </w:r>
      <w:r>
        <w:rPr>
          <w:rFonts w:ascii="Georgia" w:hAnsi="Georgia"/>
          <w:b/>
          <w:color w:val="231F20"/>
          <w:w w:val="95"/>
          <w:sz w:val="21"/>
        </w:rPr>
        <w:t xml:space="preserve">. </w:t>
      </w:r>
      <w:r w:rsidRPr="00DE7A5B">
        <w:rPr>
          <w:rFonts w:ascii="Georgia" w:hAnsi="Georgia"/>
          <w:b/>
          <w:color w:val="231F20"/>
          <w:w w:val="95"/>
          <w:sz w:val="21"/>
        </w:rPr>
        <w:t>)</w:t>
      </w:r>
    </w:p>
    <w:p w:rsidR="00F212E2" w:rsidRDefault="008C5DBA" w:rsidP="007D19AF">
      <w:pPr>
        <w:spacing w:before="100" w:beforeAutospacing="1" w:after="100" w:afterAutospacing="1"/>
        <w:contextualSpacing/>
        <w:jc w:val="both"/>
        <w:rPr>
          <w:rFonts w:eastAsia="SimSun"/>
          <w:b/>
          <w:lang w:eastAsia="zh-CN"/>
        </w:rPr>
      </w:pPr>
      <w:r w:rsidRPr="008C5DBA">
        <w:rPr>
          <w:rFonts w:eastAsia="SimSun"/>
          <w:b/>
          <w:lang w:eastAsia="zh-CN"/>
        </w:rPr>
        <w:t>Николаевская  эпоха:</w:t>
      </w:r>
      <w:r w:rsidR="00F212E2">
        <w:rPr>
          <w:rFonts w:eastAsia="SimSun"/>
          <w:b/>
          <w:lang w:eastAsia="zh-CN"/>
        </w:rPr>
        <w:t xml:space="preserve">  государственный  консерватизм .</w:t>
      </w:r>
    </w:p>
    <w:p w:rsidR="008C5DBA" w:rsidRPr="00F212E2" w:rsidRDefault="008C5DBA" w:rsidP="007D19AF">
      <w:pPr>
        <w:spacing w:before="100" w:beforeAutospacing="1" w:after="100" w:afterAutospacing="1"/>
        <w:contextualSpacing/>
        <w:jc w:val="both"/>
        <w:rPr>
          <w:rFonts w:eastAsia="SimSun"/>
          <w:b/>
          <w:lang w:eastAsia="zh-CN"/>
        </w:rPr>
      </w:pPr>
      <w:r w:rsidRPr="00F212E2">
        <w:rPr>
          <w:rFonts w:eastAsia="SimSun"/>
          <w:lang w:eastAsia="zh-CN"/>
        </w:rPr>
        <w:t xml:space="preserve">Император     Николай     I. </w:t>
      </w:r>
      <w:r w:rsidRPr="008C5DBA">
        <w:rPr>
          <w:rFonts w:eastAsia="SimSun"/>
          <w:b/>
          <w:lang w:eastAsia="zh-CN"/>
        </w:rPr>
        <w:t xml:space="preserve">    </w:t>
      </w:r>
      <w:r w:rsidR="00F212E2" w:rsidRPr="00F212E2">
        <w:rPr>
          <w:rFonts w:eastAsia="SimSun"/>
          <w:lang w:eastAsia="zh-CN"/>
        </w:rPr>
        <w:t xml:space="preserve">Сочетание     реформаторских </w:t>
      </w:r>
      <w:r w:rsidRPr="00F212E2">
        <w:rPr>
          <w:rFonts w:eastAsia="SimSun"/>
          <w:lang w:eastAsia="zh-CN"/>
        </w:rPr>
        <w:t>и   консервативных  начал   во</w:t>
      </w:r>
      <w:r w:rsidR="00F212E2" w:rsidRPr="00F212E2">
        <w:rPr>
          <w:rFonts w:eastAsia="SimSun"/>
          <w:lang w:eastAsia="zh-CN"/>
        </w:rPr>
        <w:t xml:space="preserve">   внутренней  политике   Николая  I  и  их  проявления. </w:t>
      </w:r>
      <w:r w:rsidRPr="00F212E2">
        <w:rPr>
          <w:rFonts w:eastAsia="SimSun"/>
          <w:lang w:eastAsia="zh-CN"/>
        </w:rPr>
        <w:t xml:space="preserve">Формирование    индустриального    общества,  </w:t>
      </w:r>
      <w:r w:rsidR="00F212E2" w:rsidRPr="00F212E2">
        <w:rPr>
          <w:rFonts w:eastAsia="SimSun"/>
          <w:lang w:eastAsia="zh-CN"/>
        </w:rPr>
        <w:t xml:space="preserve">   динамика </w:t>
      </w:r>
      <w:r w:rsidRPr="00F212E2">
        <w:rPr>
          <w:rFonts w:eastAsia="SimSun"/>
          <w:lang w:eastAsia="zh-CN"/>
        </w:rPr>
        <w:t xml:space="preserve">промышленной   революции,  </w:t>
      </w:r>
      <w:r w:rsidR="00F212E2" w:rsidRPr="00F212E2">
        <w:rPr>
          <w:rFonts w:eastAsia="SimSun"/>
          <w:lang w:eastAsia="zh-CN"/>
        </w:rPr>
        <w:t xml:space="preserve"> индустриализация  в   странах </w:t>
      </w:r>
      <w:r w:rsidRPr="00F212E2">
        <w:rPr>
          <w:rFonts w:eastAsia="SimSun"/>
          <w:lang w:eastAsia="zh-CN"/>
        </w:rPr>
        <w:t xml:space="preserve">Западной  Европы.   Начало  </w:t>
      </w:r>
      <w:r w:rsidR="00F212E2" w:rsidRPr="00F212E2">
        <w:rPr>
          <w:rFonts w:eastAsia="SimSun"/>
          <w:lang w:eastAsia="zh-CN"/>
        </w:rPr>
        <w:t xml:space="preserve">и  особенности   промышленного </w:t>
      </w:r>
      <w:r w:rsidRPr="00F212E2">
        <w:rPr>
          <w:rFonts w:eastAsia="SimSun"/>
          <w:lang w:eastAsia="zh-CN"/>
        </w:rPr>
        <w:t>переворота   в   России.  Проти</w:t>
      </w:r>
      <w:r w:rsidR="00F212E2" w:rsidRPr="00F212E2">
        <w:rPr>
          <w:rFonts w:eastAsia="SimSun"/>
          <w:lang w:eastAsia="zh-CN"/>
        </w:rPr>
        <w:t>воречия   хозяйственного   раз</w:t>
      </w:r>
      <w:r w:rsidRPr="00F212E2">
        <w:rPr>
          <w:rFonts w:eastAsia="SimSun"/>
          <w:lang w:eastAsia="zh-CN"/>
        </w:rPr>
        <w:t>вития.</w:t>
      </w:r>
      <w:r w:rsidR="00F212E2">
        <w:rPr>
          <w:rFonts w:eastAsia="SimSun"/>
          <w:lang w:eastAsia="zh-CN"/>
        </w:rPr>
        <w:t xml:space="preserve"> </w:t>
      </w:r>
      <w:r w:rsidRPr="00F212E2">
        <w:rPr>
          <w:rFonts w:eastAsia="SimSun"/>
          <w:lang w:eastAsia="zh-CN"/>
        </w:rPr>
        <w:t>Изменения  в   социальной  структуре   российского  об</w:t>
      </w:r>
      <w:r w:rsidR="00F212E2">
        <w:rPr>
          <w:rFonts w:eastAsia="SimSun"/>
          <w:lang w:eastAsia="zh-CN"/>
        </w:rPr>
        <w:t>ще</w:t>
      </w:r>
      <w:r w:rsidRPr="00F212E2">
        <w:rPr>
          <w:rFonts w:eastAsia="SimSun"/>
          <w:lang w:eastAsia="zh-CN"/>
        </w:rPr>
        <w:t>ства.  Особенности  социальны</w:t>
      </w:r>
      <w:r w:rsidR="00F212E2">
        <w:rPr>
          <w:rFonts w:eastAsia="SimSun"/>
          <w:lang w:eastAsia="zh-CN"/>
        </w:rPr>
        <w:t>х  движений  в  России  в  усло</w:t>
      </w:r>
      <w:r w:rsidRPr="00F212E2">
        <w:rPr>
          <w:rFonts w:eastAsia="SimSun"/>
          <w:lang w:eastAsia="zh-CN"/>
        </w:rPr>
        <w:t>виях  начавшегося  промышленного  переворота.</w:t>
      </w:r>
      <w:r w:rsidR="00F212E2">
        <w:rPr>
          <w:rFonts w:eastAsia="SimSun"/>
          <w:lang w:eastAsia="zh-CN"/>
        </w:rPr>
        <w:t xml:space="preserve"> </w:t>
      </w:r>
      <w:r w:rsidRPr="00F212E2">
        <w:rPr>
          <w:rFonts w:eastAsia="SimSun"/>
          <w:lang w:eastAsia="zh-CN"/>
        </w:rPr>
        <w:t xml:space="preserve">Общественная  мысль  и  общественные  движения.  Россия и  Запад   как  центральная   тема  общественных  дискуссий. </w:t>
      </w:r>
    </w:p>
    <w:p w:rsidR="008C5DBA" w:rsidRPr="00F212E2" w:rsidRDefault="008C5DBA" w:rsidP="007D19AF">
      <w:pPr>
        <w:spacing w:before="100" w:beforeAutospacing="1" w:after="100" w:afterAutospacing="1"/>
        <w:contextualSpacing/>
        <w:jc w:val="both"/>
        <w:rPr>
          <w:rFonts w:eastAsia="SimSun"/>
          <w:lang w:eastAsia="zh-CN"/>
        </w:rPr>
      </w:pPr>
      <w:r w:rsidRPr="00F212E2">
        <w:rPr>
          <w:rFonts w:eastAsia="SimSun"/>
          <w:lang w:eastAsia="zh-CN"/>
        </w:rPr>
        <w:t xml:space="preserve">Особенности  общественного  </w:t>
      </w:r>
      <w:r w:rsidR="00F212E2">
        <w:rPr>
          <w:rFonts w:eastAsia="SimSun"/>
          <w:lang w:eastAsia="zh-CN"/>
        </w:rPr>
        <w:t xml:space="preserve">движения  30—50-х  гг.  XIX  в. </w:t>
      </w:r>
      <w:r w:rsidRPr="00F212E2">
        <w:rPr>
          <w:rFonts w:eastAsia="SimSun"/>
          <w:lang w:eastAsia="zh-CN"/>
        </w:rPr>
        <w:t>Национальный  вопрос  в  Ев</w:t>
      </w:r>
      <w:r w:rsidR="00F212E2">
        <w:rPr>
          <w:rFonts w:eastAsia="SimSun"/>
          <w:lang w:eastAsia="zh-CN"/>
        </w:rPr>
        <w:t>ропе,  его  особенности  в  Рос</w:t>
      </w:r>
      <w:r w:rsidRPr="00F212E2">
        <w:rPr>
          <w:rFonts w:eastAsia="SimSun"/>
          <w:lang w:eastAsia="zh-CN"/>
        </w:rPr>
        <w:t xml:space="preserve">сии.  Национальная  политика </w:t>
      </w:r>
      <w:r w:rsidR="00F212E2">
        <w:rPr>
          <w:rFonts w:eastAsia="SimSun"/>
          <w:lang w:eastAsia="zh-CN"/>
        </w:rPr>
        <w:t xml:space="preserve"> Николая  I.  Польское  восста</w:t>
      </w:r>
      <w:r w:rsidRPr="00F212E2">
        <w:rPr>
          <w:rFonts w:eastAsia="SimSun"/>
          <w:lang w:eastAsia="zh-CN"/>
        </w:rPr>
        <w:t>ние  1830—1831   гг.  Положен</w:t>
      </w:r>
      <w:r w:rsidR="00F212E2">
        <w:rPr>
          <w:rFonts w:eastAsia="SimSun"/>
          <w:lang w:eastAsia="zh-CN"/>
        </w:rPr>
        <w:t>ие  кавказских   народов,  дви</w:t>
      </w:r>
      <w:r w:rsidRPr="00F212E2">
        <w:rPr>
          <w:rFonts w:eastAsia="SimSun"/>
          <w:lang w:eastAsia="zh-CN"/>
        </w:rPr>
        <w:t xml:space="preserve">жение  Шамиля.  Положение  евреев </w:t>
      </w:r>
      <w:r w:rsidR="00F212E2">
        <w:rPr>
          <w:rFonts w:eastAsia="SimSun"/>
          <w:lang w:eastAsia="zh-CN"/>
        </w:rPr>
        <w:t xml:space="preserve"> в  Российской  империи. </w:t>
      </w:r>
      <w:r w:rsidRPr="00F212E2">
        <w:rPr>
          <w:rFonts w:eastAsia="SimSun"/>
          <w:lang w:eastAsia="zh-CN"/>
        </w:rPr>
        <w:t>Религиозная  политика  Ни</w:t>
      </w:r>
      <w:r w:rsidR="00F212E2">
        <w:rPr>
          <w:rFonts w:eastAsia="SimSun"/>
          <w:lang w:eastAsia="zh-CN"/>
        </w:rPr>
        <w:t xml:space="preserve">колая   I.  Положение  Русской </w:t>
      </w:r>
      <w:r w:rsidRPr="00F212E2">
        <w:rPr>
          <w:rFonts w:eastAsia="SimSun"/>
          <w:lang w:eastAsia="zh-CN"/>
        </w:rPr>
        <w:t xml:space="preserve">православной   церкви.  Диалог </w:t>
      </w:r>
      <w:r w:rsidR="00F212E2">
        <w:rPr>
          <w:rFonts w:eastAsia="SimSun"/>
          <w:lang w:eastAsia="zh-CN"/>
        </w:rPr>
        <w:t xml:space="preserve">  власти   с   католиками,  мусульманами,  буддистами. </w:t>
      </w:r>
      <w:r w:rsidRPr="00F212E2">
        <w:rPr>
          <w:rFonts w:eastAsia="SimSun"/>
          <w:lang w:eastAsia="zh-CN"/>
        </w:rPr>
        <w:t>Россия  и  революции  в  Ев</w:t>
      </w:r>
      <w:r w:rsidR="00F212E2">
        <w:rPr>
          <w:rFonts w:eastAsia="SimSun"/>
          <w:lang w:eastAsia="zh-CN"/>
        </w:rPr>
        <w:t xml:space="preserve">ропе.   Политика  панславизма. </w:t>
      </w:r>
      <w:r w:rsidRPr="00F212E2">
        <w:rPr>
          <w:rFonts w:eastAsia="SimSun"/>
          <w:lang w:eastAsia="zh-CN"/>
        </w:rPr>
        <w:t>Причины  англо-русских  про</w:t>
      </w:r>
      <w:r w:rsidR="00F212E2">
        <w:rPr>
          <w:rFonts w:eastAsia="SimSun"/>
          <w:lang w:eastAsia="zh-CN"/>
        </w:rPr>
        <w:t xml:space="preserve">тиворечий.  Восточный  вопрос. </w:t>
      </w:r>
      <w:r w:rsidRPr="00F212E2">
        <w:rPr>
          <w:rFonts w:eastAsia="SimSun"/>
          <w:lang w:eastAsia="zh-CN"/>
        </w:rPr>
        <w:t xml:space="preserve">Крымская  война  и  её  итоги. </w:t>
      </w:r>
      <w:r w:rsidR="00F212E2">
        <w:rPr>
          <w:rFonts w:eastAsia="SimSun"/>
          <w:lang w:eastAsia="zh-CN"/>
        </w:rPr>
        <w:t xml:space="preserve"> Парижский  мир  и  конец  вен</w:t>
      </w:r>
      <w:r w:rsidRPr="00F212E2">
        <w:rPr>
          <w:rFonts w:eastAsia="SimSun"/>
          <w:lang w:eastAsia="zh-CN"/>
        </w:rPr>
        <w:t>ской  системы  международных  отношений.</w:t>
      </w:r>
    </w:p>
    <w:p w:rsidR="008C5DBA" w:rsidRPr="008C5DBA" w:rsidRDefault="008C5DBA" w:rsidP="007D19AF">
      <w:pPr>
        <w:spacing w:before="100" w:beforeAutospacing="1" w:after="100" w:afterAutospacing="1"/>
        <w:contextualSpacing/>
        <w:jc w:val="both"/>
        <w:rPr>
          <w:rFonts w:eastAsia="SimSun"/>
          <w:b/>
          <w:lang w:eastAsia="zh-CN"/>
        </w:rPr>
      </w:pPr>
      <w:r w:rsidRPr="008C5DBA">
        <w:rPr>
          <w:rFonts w:eastAsia="SimSun"/>
          <w:b/>
          <w:lang w:eastAsia="zh-CN"/>
        </w:rPr>
        <w:t xml:space="preserve">Культурное  пространство  </w:t>
      </w:r>
      <w:r w:rsidR="00F212E2">
        <w:rPr>
          <w:rFonts w:eastAsia="SimSun"/>
          <w:b/>
          <w:lang w:eastAsia="zh-CN"/>
        </w:rPr>
        <w:t xml:space="preserve"> империи  в   первой  половине </w:t>
      </w:r>
      <w:r w:rsidRPr="008C5DBA">
        <w:rPr>
          <w:rFonts w:eastAsia="SimSun"/>
          <w:b/>
          <w:lang w:eastAsia="zh-CN"/>
        </w:rPr>
        <w:t>XIX  в.</w:t>
      </w:r>
    </w:p>
    <w:p w:rsidR="008C5DBA" w:rsidRPr="00F212E2" w:rsidRDefault="008C5DBA" w:rsidP="007D19AF">
      <w:pPr>
        <w:spacing w:before="100" w:beforeAutospacing="1" w:after="100" w:afterAutospacing="1"/>
        <w:contextualSpacing/>
        <w:jc w:val="both"/>
        <w:rPr>
          <w:rFonts w:eastAsia="SimSun"/>
          <w:lang w:eastAsia="zh-CN"/>
        </w:rPr>
      </w:pPr>
      <w:r w:rsidRPr="00F212E2">
        <w:rPr>
          <w:rFonts w:eastAsia="SimSun"/>
          <w:lang w:eastAsia="zh-CN"/>
        </w:rPr>
        <w:t>Развитие   образования.  Научные   открытия   и   разв</w:t>
      </w:r>
      <w:r w:rsidR="00F212E2">
        <w:rPr>
          <w:rFonts w:eastAsia="SimSun"/>
          <w:lang w:eastAsia="zh-CN"/>
        </w:rPr>
        <w:t xml:space="preserve">итие </w:t>
      </w:r>
      <w:r w:rsidRPr="00F212E2">
        <w:rPr>
          <w:rFonts w:eastAsia="SimSun"/>
          <w:lang w:eastAsia="zh-CN"/>
        </w:rPr>
        <w:t>национальных  научных  шко</w:t>
      </w:r>
      <w:r w:rsidR="00F212E2">
        <w:rPr>
          <w:rFonts w:eastAsia="SimSun"/>
          <w:lang w:eastAsia="zh-CN"/>
        </w:rPr>
        <w:t xml:space="preserve">л.   Русские  первооткрыватели </w:t>
      </w:r>
      <w:r w:rsidRPr="00F212E2">
        <w:rPr>
          <w:rFonts w:eastAsia="SimSun"/>
          <w:lang w:eastAsia="zh-CN"/>
        </w:rPr>
        <w:t>и  путешественники.   Круго</w:t>
      </w:r>
      <w:r w:rsidR="00F212E2">
        <w:rPr>
          <w:rFonts w:eastAsia="SimSun"/>
          <w:lang w:eastAsia="zh-CN"/>
        </w:rPr>
        <w:t xml:space="preserve">светные  экспедиции.  Открытие </w:t>
      </w:r>
      <w:r w:rsidRPr="00F212E2">
        <w:rPr>
          <w:rFonts w:eastAsia="SimSun"/>
          <w:lang w:eastAsia="zh-CN"/>
        </w:rPr>
        <w:t>Антарктиды.  Рус</w:t>
      </w:r>
      <w:r w:rsidR="00F212E2">
        <w:rPr>
          <w:rFonts w:eastAsia="SimSun"/>
          <w:lang w:eastAsia="zh-CN"/>
        </w:rPr>
        <w:t xml:space="preserve">ское  географическое  общество. </w:t>
      </w:r>
      <w:r w:rsidRPr="00F212E2">
        <w:rPr>
          <w:rFonts w:eastAsia="SimSun"/>
          <w:lang w:eastAsia="zh-CN"/>
        </w:rPr>
        <w:t xml:space="preserve">Особенности  и  основные  </w:t>
      </w:r>
      <w:r w:rsidR="00F212E2">
        <w:rPr>
          <w:rFonts w:eastAsia="SimSun"/>
          <w:lang w:eastAsia="zh-CN"/>
        </w:rPr>
        <w:t>стили  в  художественной  куль</w:t>
      </w:r>
      <w:r w:rsidRPr="00F212E2">
        <w:rPr>
          <w:rFonts w:eastAsia="SimSun"/>
          <w:lang w:eastAsia="zh-CN"/>
        </w:rPr>
        <w:t>туре  (романтизм,  классици</w:t>
      </w:r>
      <w:r w:rsidR="00F212E2">
        <w:rPr>
          <w:rFonts w:eastAsia="SimSun"/>
          <w:lang w:eastAsia="zh-CN"/>
        </w:rPr>
        <w:t>зм,  реализм).</w:t>
      </w:r>
      <w:r w:rsidRPr="00F212E2">
        <w:rPr>
          <w:rFonts w:eastAsia="SimSun"/>
          <w:lang w:eastAsia="zh-CN"/>
        </w:rPr>
        <w:t>Культура  народов   Россий</w:t>
      </w:r>
      <w:r w:rsidR="00F212E2">
        <w:rPr>
          <w:rFonts w:eastAsia="SimSun"/>
          <w:lang w:eastAsia="zh-CN"/>
        </w:rPr>
        <w:t xml:space="preserve">ской  империи.  Взаимное   обогащение  культур. </w:t>
      </w:r>
      <w:r w:rsidRPr="00F212E2">
        <w:rPr>
          <w:rFonts w:eastAsia="SimSun"/>
          <w:lang w:eastAsia="zh-CN"/>
        </w:rPr>
        <w:t>Российская  культура  как</w:t>
      </w:r>
      <w:r w:rsidR="00F212E2">
        <w:rPr>
          <w:rFonts w:eastAsia="SimSun"/>
          <w:lang w:eastAsia="zh-CN"/>
        </w:rPr>
        <w:t xml:space="preserve">  часть  европейской  культуры. </w:t>
      </w:r>
      <w:r w:rsidRPr="00F212E2">
        <w:rPr>
          <w:rFonts w:eastAsia="SimSun"/>
          <w:lang w:eastAsia="zh-CN"/>
        </w:rPr>
        <w:t>Динамика  повседневной  жизни  сословий.</w:t>
      </w:r>
    </w:p>
    <w:p w:rsidR="006320F7" w:rsidRDefault="006320F7" w:rsidP="007D19AF">
      <w:pPr>
        <w:spacing w:before="100" w:beforeAutospacing="1" w:after="100" w:afterAutospacing="1"/>
        <w:contextualSpacing/>
        <w:jc w:val="both"/>
        <w:rPr>
          <w:rFonts w:eastAsia="SimSun"/>
          <w:b/>
          <w:lang w:eastAsia="zh-CN"/>
        </w:rPr>
      </w:pPr>
      <w:r w:rsidRPr="00DE7A5B">
        <w:rPr>
          <w:rFonts w:ascii="Georgia" w:hAnsi="Georgia"/>
          <w:b/>
          <w:color w:val="231F20"/>
          <w:sz w:val="21"/>
        </w:rPr>
        <w:t xml:space="preserve">Тема </w:t>
      </w:r>
      <w:r>
        <w:rPr>
          <w:rFonts w:ascii="Georgia" w:hAnsi="Georgia"/>
          <w:b/>
          <w:color w:val="231F20"/>
          <w:sz w:val="21"/>
        </w:rPr>
        <w:t>III</w:t>
      </w:r>
      <w:r w:rsidRPr="00DE7A5B">
        <w:rPr>
          <w:rFonts w:ascii="Georgia" w:hAnsi="Georgia"/>
          <w:b/>
          <w:color w:val="231F20"/>
          <w:sz w:val="21"/>
        </w:rPr>
        <w:t>. Р</w:t>
      </w:r>
      <w:r>
        <w:rPr>
          <w:rFonts w:ascii="Georgia" w:hAnsi="Georgia"/>
          <w:b/>
          <w:color w:val="231F20"/>
          <w:sz w:val="21"/>
        </w:rPr>
        <w:t xml:space="preserve">оссия в эпоху Великих реформ (12 </w:t>
      </w:r>
      <w:r w:rsidRPr="00DE7A5B">
        <w:rPr>
          <w:rFonts w:ascii="Georgia" w:hAnsi="Georgia"/>
          <w:b/>
          <w:color w:val="231F20"/>
          <w:sz w:val="21"/>
        </w:rPr>
        <w:t>ч</w:t>
      </w:r>
      <w:r>
        <w:rPr>
          <w:rFonts w:ascii="Georgia" w:hAnsi="Georgia"/>
          <w:b/>
          <w:color w:val="231F20"/>
          <w:sz w:val="21"/>
        </w:rPr>
        <w:t>.</w:t>
      </w:r>
      <w:r w:rsidRPr="00DE7A5B">
        <w:rPr>
          <w:rFonts w:ascii="Georgia" w:hAnsi="Georgia"/>
          <w:b/>
          <w:color w:val="231F20"/>
          <w:sz w:val="21"/>
        </w:rPr>
        <w:t>)</w:t>
      </w:r>
    </w:p>
    <w:p w:rsidR="008C5DBA" w:rsidRPr="008C5DBA" w:rsidRDefault="008C5DBA" w:rsidP="007D19AF">
      <w:pPr>
        <w:spacing w:before="100" w:beforeAutospacing="1" w:after="100" w:afterAutospacing="1"/>
        <w:contextualSpacing/>
        <w:jc w:val="both"/>
        <w:rPr>
          <w:rFonts w:eastAsia="SimSun"/>
          <w:b/>
          <w:lang w:eastAsia="zh-CN"/>
        </w:rPr>
      </w:pPr>
      <w:r w:rsidRPr="008C5DBA">
        <w:rPr>
          <w:rFonts w:eastAsia="SimSun"/>
          <w:b/>
          <w:lang w:eastAsia="zh-CN"/>
        </w:rPr>
        <w:t>Преобразования  Александра</w:t>
      </w:r>
      <w:r w:rsidR="00F212E2">
        <w:rPr>
          <w:rFonts w:eastAsia="SimSun"/>
          <w:b/>
          <w:lang w:eastAsia="zh-CN"/>
        </w:rPr>
        <w:t xml:space="preserve">  II:  социальная  и  правовая </w:t>
      </w:r>
      <w:r w:rsidRPr="008C5DBA">
        <w:rPr>
          <w:rFonts w:eastAsia="SimSun"/>
          <w:b/>
          <w:lang w:eastAsia="zh-CN"/>
        </w:rPr>
        <w:t>модернизация</w:t>
      </w:r>
    </w:p>
    <w:p w:rsidR="008C5DBA" w:rsidRPr="00F212E2" w:rsidRDefault="008C5DBA" w:rsidP="007D19AF">
      <w:pPr>
        <w:spacing w:before="100" w:beforeAutospacing="1" w:after="100" w:afterAutospacing="1"/>
        <w:contextualSpacing/>
        <w:jc w:val="both"/>
        <w:rPr>
          <w:rFonts w:eastAsia="SimSun"/>
          <w:lang w:eastAsia="zh-CN"/>
        </w:rPr>
      </w:pPr>
      <w:r w:rsidRPr="00F212E2">
        <w:rPr>
          <w:rFonts w:eastAsia="SimSun"/>
          <w:lang w:eastAsia="zh-CN"/>
        </w:rPr>
        <w:t>Европейская    индустриализац</w:t>
      </w:r>
      <w:r w:rsidR="00F212E2">
        <w:rPr>
          <w:rFonts w:eastAsia="SimSun"/>
          <w:lang w:eastAsia="zh-CN"/>
        </w:rPr>
        <w:t xml:space="preserve">ия    во    второй    половине </w:t>
      </w:r>
      <w:r w:rsidRPr="00F212E2">
        <w:rPr>
          <w:rFonts w:eastAsia="SimSun"/>
          <w:lang w:eastAsia="zh-CN"/>
        </w:rPr>
        <w:t>XIX  в.   Технический  прогре</w:t>
      </w:r>
      <w:r w:rsidR="00F212E2">
        <w:rPr>
          <w:rFonts w:eastAsia="SimSun"/>
          <w:lang w:eastAsia="zh-CN"/>
        </w:rPr>
        <w:t>сс  в  промышленности   и  сель</w:t>
      </w:r>
      <w:r w:rsidRPr="00F212E2">
        <w:rPr>
          <w:rFonts w:eastAsia="SimSun"/>
          <w:lang w:eastAsia="zh-CN"/>
        </w:rPr>
        <w:t>ском  хозяйстве  ведущих  стран.  Новые  источники  энергии, виды  транспорта  и  средства  связи.  Перемены  в  быту.</w:t>
      </w:r>
      <w:r w:rsidR="00F212E2">
        <w:rPr>
          <w:rFonts w:eastAsia="SimSun"/>
          <w:lang w:eastAsia="zh-CN"/>
        </w:rPr>
        <w:t xml:space="preserve"> </w:t>
      </w:r>
      <w:r w:rsidRPr="00F212E2">
        <w:rPr>
          <w:rFonts w:eastAsia="SimSun"/>
          <w:lang w:eastAsia="zh-CN"/>
        </w:rPr>
        <w:t>Император   Александр  II   и</w:t>
      </w:r>
      <w:r w:rsidR="00F212E2">
        <w:rPr>
          <w:rFonts w:eastAsia="SimSun"/>
          <w:lang w:eastAsia="zh-CN"/>
        </w:rPr>
        <w:t xml:space="preserve">   основные  направления   его внутренней  политики. </w:t>
      </w:r>
      <w:r w:rsidRPr="00F212E2">
        <w:rPr>
          <w:rFonts w:eastAsia="SimSun"/>
          <w:lang w:eastAsia="zh-CN"/>
        </w:rPr>
        <w:t xml:space="preserve">Отмена   крепостного  права, </w:t>
      </w:r>
      <w:r w:rsidR="00F212E2">
        <w:rPr>
          <w:rFonts w:eastAsia="SimSun"/>
          <w:lang w:eastAsia="zh-CN"/>
        </w:rPr>
        <w:t xml:space="preserve">  историческое   значение   реформы. </w:t>
      </w:r>
      <w:r w:rsidRPr="00F212E2">
        <w:rPr>
          <w:rFonts w:eastAsia="SimSun"/>
          <w:lang w:eastAsia="zh-CN"/>
        </w:rPr>
        <w:t xml:space="preserve">Социально-экономические </w:t>
      </w:r>
      <w:r w:rsidR="00F212E2">
        <w:rPr>
          <w:rFonts w:eastAsia="SimSun"/>
          <w:lang w:eastAsia="zh-CN"/>
        </w:rPr>
        <w:t xml:space="preserve"> последствия  Крестьянской  ре</w:t>
      </w:r>
      <w:r w:rsidRPr="00F212E2">
        <w:rPr>
          <w:rFonts w:eastAsia="SimSun"/>
          <w:lang w:eastAsia="zh-CN"/>
        </w:rPr>
        <w:t>формы  1861  г.  Перестройка  сельскохозяйственного  и  пр</w:t>
      </w:r>
      <w:r w:rsidR="00F212E2">
        <w:rPr>
          <w:rFonts w:eastAsia="SimSun"/>
          <w:lang w:eastAsia="zh-CN"/>
        </w:rPr>
        <w:t>о</w:t>
      </w:r>
      <w:r w:rsidRPr="00F212E2">
        <w:rPr>
          <w:rFonts w:eastAsia="SimSun"/>
          <w:lang w:eastAsia="zh-CN"/>
        </w:rPr>
        <w:t xml:space="preserve">мышленного производства. </w:t>
      </w:r>
      <w:r w:rsidR="00F212E2">
        <w:rPr>
          <w:rFonts w:eastAsia="SimSun"/>
          <w:lang w:eastAsia="zh-CN"/>
        </w:rPr>
        <w:t>Реорганизация финансово-кредит</w:t>
      </w:r>
      <w:r w:rsidRPr="00F212E2">
        <w:rPr>
          <w:rFonts w:eastAsia="SimSun"/>
          <w:lang w:eastAsia="zh-CN"/>
        </w:rPr>
        <w:t>ной системы. Железнодоро</w:t>
      </w:r>
      <w:r w:rsidR="00F212E2">
        <w:rPr>
          <w:rFonts w:eastAsia="SimSun"/>
          <w:lang w:eastAsia="zh-CN"/>
        </w:rPr>
        <w:t xml:space="preserve">жное строительство. Завершение </w:t>
      </w:r>
      <w:r w:rsidRPr="00F212E2">
        <w:rPr>
          <w:rFonts w:eastAsia="SimSun"/>
          <w:lang w:eastAsia="zh-CN"/>
        </w:rPr>
        <w:t xml:space="preserve">промышленного  переворота,   </w:t>
      </w:r>
      <w:r w:rsidR="00F212E2">
        <w:rPr>
          <w:rFonts w:eastAsia="SimSun"/>
          <w:lang w:eastAsia="zh-CN"/>
        </w:rPr>
        <w:t>его  последствия.   Начало  ин</w:t>
      </w:r>
      <w:r w:rsidRPr="00F212E2">
        <w:rPr>
          <w:rFonts w:eastAsia="SimSun"/>
          <w:lang w:eastAsia="zh-CN"/>
        </w:rPr>
        <w:t>дустриализации  и  урбаниза</w:t>
      </w:r>
      <w:r w:rsidR="00F212E2">
        <w:rPr>
          <w:rFonts w:eastAsia="SimSun"/>
          <w:lang w:eastAsia="zh-CN"/>
        </w:rPr>
        <w:t xml:space="preserve">ции.  Формирование  буржуазии. </w:t>
      </w:r>
      <w:r w:rsidRPr="00F212E2">
        <w:rPr>
          <w:rFonts w:eastAsia="SimSun"/>
          <w:lang w:eastAsia="zh-CN"/>
        </w:rPr>
        <w:t>Рост  пролетариата.  Нараст</w:t>
      </w:r>
      <w:r w:rsidR="00F212E2">
        <w:rPr>
          <w:rFonts w:eastAsia="SimSun"/>
          <w:lang w:eastAsia="zh-CN"/>
        </w:rPr>
        <w:t xml:space="preserve">ание  социальных  противоречий. </w:t>
      </w:r>
      <w:r w:rsidRPr="00F212E2">
        <w:rPr>
          <w:rFonts w:eastAsia="SimSun"/>
          <w:lang w:eastAsia="zh-CN"/>
        </w:rPr>
        <w:t>Политические  реформы  186</w:t>
      </w:r>
      <w:r w:rsidR="00F212E2">
        <w:rPr>
          <w:rFonts w:eastAsia="SimSun"/>
          <w:lang w:eastAsia="zh-CN"/>
        </w:rPr>
        <w:t>0—1870-х  гг.  Начало  социаль</w:t>
      </w:r>
      <w:r w:rsidRPr="00F212E2">
        <w:rPr>
          <w:rFonts w:eastAsia="SimSun"/>
          <w:lang w:eastAsia="zh-CN"/>
        </w:rPr>
        <w:t>ной  и  правовой  модернизаци</w:t>
      </w:r>
      <w:r w:rsidR="00F212E2">
        <w:rPr>
          <w:rFonts w:eastAsia="SimSun"/>
          <w:lang w:eastAsia="zh-CN"/>
        </w:rPr>
        <w:t xml:space="preserve">и.  Становление  общественного </w:t>
      </w:r>
      <w:r w:rsidRPr="00F212E2">
        <w:rPr>
          <w:rFonts w:eastAsia="SimSun"/>
          <w:lang w:eastAsia="zh-CN"/>
        </w:rPr>
        <w:t>самоуправления.  Судебная   ре</w:t>
      </w:r>
      <w:r w:rsidR="00F212E2">
        <w:rPr>
          <w:rFonts w:eastAsia="SimSun"/>
          <w:lang w:eastAsia="zh-CN"/>
        </w:rPr>
        <w:t xml:space="preserve">форма  и   развитие  правового </w:t>
      </w:r>
      <w:r w:rsidRPr="00F212E2">
        <w:rPr>
          <w:rFonts w:eastAsia="SimSun"/>
          <w:lang w:eastAsia="zh-CN"/>
        </w:rPr>
        <w:t>сознания.  Движение  к  правово</w:t>
      </w:r>
      <w:r w:rsidR="00F212E2">
        <w:rPr>
          <w:rFonts w:eastAsia="SimSun"/>
          <w:lang w:eastAsia="zh-CN"/>
        </w:rPr>
        <w:t>му  государству .</w:t>
      </w:r>
      <w:r w:rsidRPr="00F212E2">
        <w:rPr>
          <w:rFonts w:eastAsia="SimSun"/>
          <w:lang w:eastAsia="zh-CN"/>
        </w:rPr>
        <w:t>Особенности   развития    общ</w:t>
      </w:r>
      <w:r w:rsidR="00F212E2">
        <w:rPr>
          <w:rFonts w:eastAsia="SimSun"/>
          <w:lang w:eastAsia="zh-CN"/>
        </w:rPr>
        <w:t>ественной    мысли   и    обще</w:t>
      </w:r>
      <w:r w:rsidRPr="00F212E2">
        <w:rPr>
          <w:rFonts w:eastAsia="SimSun"/>
          <w:lang w:eastAsia="zh-CN"/>
        </w:rPr>
        <w:t>ственных   движений   в  1860—1</w:t>
      </w:r>
      <w:r w:rsidR="00F212E2">
        <w:rPr>
          <w:rFonts w:eastAsia="SimSun"/>
          <w:lang w:eastAsia="zh-CN"/>
        </w:rPr>
        <w:t xml:space="preserve">890-е   гг.   Первые   рабочие </w:t>
      </w:r>
      <w:r w:rsidRPr="00F212E2">
        <w:rPr>
          <w:rFonts w:eastAsia="SimSun"/>
          <w:lang w:eastAsia="zh-CN"/>
        </w:rPr>
        <w:t xml:space="preserve">организации.  Нарастание  </w:t>
      </w:r>
      <w:r w:rsidR="00F212E2">
        <w:rPr>
          <w:rFonts w:eastAsia="SimSun"/>
          <w:lang w:eastAsia="zh-CN"/>
        </w:rPr>
        <w:t>революционных  настроений.  За</w:t>
      </w:r>
      <w:r w:rsidRPr="00F212E2">
        <w:rPr>
          <w:rFonts w:eastAsia="SimSun"/>
          <w:lang w:eastAsia="zh-CN"/>
        </w:rPr>
        <w:t>рождение  народничества.   Рабочее,  студенческое,   женс</w:t>
      </w:r>
      <w:r w:rsidR="00F212E2">
        <w:rPr>
          <w:rFonts w:eastAsia="SimSun"/>
          <w:lang w:eastAsia="zh-CN"/>
        </w:rPr>
        <w:t xml:space="preserve">кое </w:t>
      </w:r>
      <w:r w:rsidRPr="00F212E2">
        <w:rPr>
          <w:rFonts w:eastAsia="SimSun"/>
          <w:lang w:eastAsia="zh-CN"/>
        </w:rPr>
        <w:t>движение.  Либерально</w:t>
      </w:r>
      <w:r w:rsidR="00F212E2">
        <w:rPr>
          <w:rFonts w:eastAsia="SimSun"/>
          <w:lang w:eastAsia="zh-CN"/>
        </w:rPr>
        <w:t xml:space="preserve">е  и  консервативное  движения. </w:t>
      </w:r>
      <w:r w:rsidRPr="00F212E2">
        <w:rPr>
          <w:rFonts w:eastAsia="SimSun"/>
          <w:lang w:eastAsia="zh-CN"/>
        </w:rPr>
        <w:t>Национальный  вопрос,   на</w:t>
      </w:r>
      <w:r w:rsidR="00F212E2">
        <w:rPr>
          <w:rFonts w:eastAsia="SimSun"/>
          <w:lang w:eastAsia="zh-CN"/>
        </w:rPr>
        <w:t xml:space="preserve">циональные   войны  в   Европе </w:t>
      </w:r>
      <w:r w:rsidRPr="00F212E2">
        <w:rPr>
          <w:rFonts w:eastAsia="SimSun"/>
          <w:lang w:eastAsia="zh-CN"/>
        </w:rPr>
        <w:t xml:space="preserve">и  </w:t>
      </w:r>
      <w:r w:rsidRPr="00F212E2">
        <w:rPr>
          <w:rFonts w:eastAsia="SimSun"/>
          <w:lang w:eastAsia="zh-CN"/>
        </w:rPr>
        <w:lastRenderedPageBreak/>
        <w:t xml:space="preserve">колониальная   экспансия </w:t>
      </w:r>
      <w:r w:rsidR="00F212E2">
        <w:rPr>
          <w:rFonts w:eastAsia="SimSun"/>
          <w:lang w:eastAsia="zh-CN"/>
        </w:rPr>
        <w:t xml:space="preserve"> европейских  держав   в  1850—1860-е </w:t>
      </w:r>
      <w:r w:rsidRPr="00F212E2">
        <w:rPr>
          <w:rFonts w:eastAsia="SimSun"/>
          <w:lang w:eastAsia="zh-CN"/>
        </w:rPr>
        <w:t xml:space="preserve">гг.  Рост  национальных </w:t>
      </w:r>
      <w:r w:rsidR="00F212E2">
        <w:rPr>
          <w:rFonts w:eastAsia="SimSun"/>
          <w:lang w:eastAsia="zh-CN"/>
        </w:rPr>
        <w:t xml:space="preserve"> движений  в  Европе  и  мире. </w:t>
      </w:r>
      <w:r w:rsidRPr="00F212E2">
        <w:rPr>
          <w:rFonts w:eastAsia="SimSun"/>
          <w:lang w:eastAsia="zh-CN"/>
        </w:rPr>
        <w:t>Нарастание  анти</w:t>
      </w:r>
      <w:r w:rsidR="00F212E2">
        <w:rPr>
          <w:rFonts w:eastAsia="SimSun"/>
          <w:lang w:eastAsia="zh-CN"/>
        </w:rPr>
        <w:t xml:space="preserve">колониальной  борьбы. </w:t>
      </w:r>
      <w:r w:rsidRPr="00F212E2">
        <w:rPr>
          <w:rFonts w:eastAsia="SimSun"/>
          <w:lang w:eastAsia="zh-CN"/>
        </w:rPr>
        <w:t>Народы Российской имп</w:t>
      </w:r>
      <w:r w:rsidR="00F212E2">
        <w:rPr>
          <w:rFonts w:eastAsia="SimSun"/>
          <w:lang w:eastAsia="zh-CN"/>
        </w:rPr>
        <w:t xml:space="preserve">ерии во второй половине XIX в. </w:t>
      </w:r>
      <w:r w:rsidRPr="00F212E2">
        <w:rPr>
          <w:rFonts w:eastAsia="SimSun"/>
          <w:lang w:eastAsia="zh-CN"/>
        </w:rPr>
        <w:t>Завершение  территориальног</w:t>
      </w:r>
      <w:r w:rsidR="00F212E2">
        <w:rPr>
          <w:rFonts w:eastAsia="SimSun"/>
          <w:lang w:eastAsia="zh-CN"/>
        </w:rPr>
        <w:t xml:space="preserve">о  роста  Российской  империи. </w:t>
      </w:r>
      <w:r w:rsidRPr="00F212E2">
        <w:rPr>
          <w:rFonts w:eastAsia="SimSun"/>
          <w:lang w:eastAsia="zh-CN"/>
        </w:rPr>
        <w:t>Национальная  политика   са</w:t>
      </w:r>
      <w:r w:rsidR="00F212E2">
        <w:rPr>
          <w:rFonts w:eastAsia="SimSun"/>
          <w:lang w:eastAsia="zh-CN"/>
        </w:rPr>
        <w:t>модержавия.  Польское   восста</w:t>
      </w:r>
      <w:r w:rsidRPr="00F212E2">
        <w:rPr>
          <w:rFonts w:eastAsia="SimSun"/>
          <w:lang w:eastAsia="zh-CN"/>
        </w:rPr>
        <w:t>ние  1863—1864  гг.  Оконча</w:t>
      </w:r>
      <w:r w:rsidR="00F212E2">
        <w:rPr>
          <w:rFonts w:eastAsia="SimSun"/>
          <w:lang w:eastAsia="zh-CN"/>
        </w:rPr>
        <w:t>ние  Кавказской  войны.  Расши</w:t>
      </w:r>
      <w:r w:rsidRPr="00F212E2">
        <w:rPr>
          <w:rFonts w:eastAsia="SimSun"/>
          <w:lang w:eastAsia="zh-CN"/>
        </w:rPr>
        <w:t>рение  автономии  Финлянди</w:t>
      </w:r>
      <w:r w:rsidR="00F212E2">
        <w:rPr>
          <w:rFonts w:eastAsia="SimSun"/>
          <w:lang w:eastAsia="zh-CN"/>
        </w:rPr>
        <w:t>и.  Народы   Поволжья.  Особен</w:t>
      </w:r>
      <w:r w:rsidRPr="00F212E2">
        <w:rPr>
          <w:rFonts w:eastAsia="SimSun"/>
          <w:lang w:eastAsia="zh-CN"/>
        </w:rPr>
        <w:t>нос</w:t>
      </w:r>
      <w:r w:rsidR="00F212E2">
        <w:rPr>
          <w:rFonts w:eastAsia="SimSun"/>
          <w:lang w:eastAsia="zh-CN"/>
        </w:rPr>
        <w:t xml:space="preserve">ти  конфессиональной  </w:t>
      </w:r>
      <w:proofErr w:type="spellStart"/>
      <w:r w:rsidR="00F212E2">
        <w:rPr>
          <w:rFonts w:eastAsia="SimSun"/>
          <w:lang w:eastAsia="zh-CN"/>
        </w:rPr>
        <w:t>политики.</w:t>
      </w:r>
      <w:r w:rsidRPr="00F212E2">
        <w:rPr>
          <w:rFonts w:eastAsia="SimSun"/>
          <w:lang w:eastAsia="zh-CN"/>
        </w:rPr>
        <w:t>Основные</w:t>
      </w:r>
      <w:proofErr w:type="spellEnd"/>
      <w:r w:rsidRPr="00F212E2">
        <w:rPr>
          <w:rFonts w:eastAsia="SimSun"/>
          <w:lang w:eastAsia="zh-CN"/>
        </w:rPr>
        <w:t xml:space="preserve">   направления    и  </w:t>
      </w:r>
      <w:r w:rsidR="00F212E2">
        <w:rPr>
          <w:rFonts w:eastAsia="SimSun"/>
          <w:lang w:eastAsia="zh-CN"/>
        </w:rPr>
        <w:t xml:space="preserve">  задачи   внешней    политики </w:t>
      </w:r>
      <w:r w:rsidRPr="00F212E2">
        <w:rPr>
          <w:rFonts w:eastAsia="SimSun"/>
          <w:lang w:eastAsia="zh-CN"/>
        </w:rPr>
        <w:t>в  период   правления  Алексан</w:t>
      </w:r>
      <w:r w:rsidR="00F212E2">
        <w:rPr>
          <w:rFonts w:eastAsia="SimSun"/>
          <w:lang w:eastAsia="zh-CN"/>
        </w:rPr>
        <w:t>дра   II.  Европейская  полити</w:t>
      </w:r>
      <w:r w:rsidRPr="00F212E2">
        <w:rPr>
          <w:rFonts w:eastAsia="SimSun"/>
          <w:lang w:eastAsia="zh-CN"/>
        </w:rPr>
        <w:t>ка России. Присоединение Средней Азии. Дальн</w:t>
      </w:r>
      <w:r w:rsidR="00F212E2">
        <w:rPr>
          <w:rFonts w:eastAsia="SimSun"/>
          <w:lang w:eastAsia="zh-CN"/>
        </w:rPr>
        <w:t xml:space="preserve">евосточная </w:t>
      </w:r>
      <w:r w:rsidRPr="00F212E2">
        <w:rPr>
          <w:rFonts w:eastAsia="SimSun"/>
          <w:lang w:eastAsia="zh-CN"/>
        </w:rPr>
        <w:t>политика.  Отношения  с  США,  продажа  Аляски.</w:t>
      </w:r>
    </w:p>
    <w:p w:rsidR="006320F7" w:rsidRDefault="006320F7" w:rsidP="007D19AF">
      <w:pPr>
        <w:spacing w:before="100" w:beforeAutospacing="1" w:after="100" w:afterAutospacing="1"/>
        <w:contextualSpacing/>
        <w:jc w:val="both"/>
        <w:rPr>
          <w:rFonts w:eastAsia="SimSun"/>
          <w:b/>
          <w:lang w:eastAsia="zh-CN"/>
        </w:rPr>
      </w:pPr>
      <w:r w:rsidRPr="00DE7A5B">
        <w:rPr>
          <w:rFonts w:ascii="Georgia" w:hAnsi="Georgia"/>
          <w:b/>
          <w:color w:val="231F20"/>
          <w:sz w:val="21"/>
        </w:rPr>
        <w:t xml:space="preserve">Тема </w:t>
      </w:r>
      <w:r>
        <w:rPr>
          <w:rFonts w:ascii="Georgia" w:hAnsi="Georgia"/>
          <w:b/>
          <w:color w:val="231F20"/>
          <w:sz w:val="21"/>
        </w:rPr>
        <w:t>IV</w:t>
      </w:r>
      <w:r w:rsidRPr="00DE7A5B">
        <w:rPr>
          <w:rFonts w:ascii="Georgia" w:hAnsi="Georgia"/>
          <w:b/>
          <w:color w:val="231F20"/>
          <w:sz w:val="21"/>
        </w:rPr>
        <w:t xml:space="preserve">. Россия в 1880—1890-е гг. </w:t>
      </w:r>
      <w:r>
        <w:rPr>
          <w:rFonts w:ascii="Georgia" w:hAnsi="Georgia"/>
          <w:b/>
          <w:color w:val="231F20"/>
          <w:sz w:val="21"/>
        </w:rPr>
        <w:t>(9 ч.)</w:t>
      </w:r>
    </w:p>
    <w:p w:rsidR="008C5DBA" w:rsidRPr="008C5DBA" w:rsidRDefault="008C5DBA" w:rsidP="007D19AF">
      <w:pPr>
        <w:spacing w:before="100" w:beforeAutospacing="1" w:after="100" w:afterAutospacing="1"/>
        <w:contextualSpacing/>
        <w:jc w:val="both"/>
        <w:rPr>
          <w:rFonts w:eastAsia="SimSun"/>
          <w:b/>
          <w:lang w:eastAsia="zh-CN"/>
        </w:rPr>
      </w:pPr>
      <w:r w:rsidRPr="008C5DBA">
        <w:rPr>
          <w:rFonts w:eastAsia="SimSun"/>
          <w:b/>
          <w:lang w:eastAsia="zh-CN"/>
        </w:rPr>
        <w:t>«Народное  самодержавие»  Александра  III</w:t>
      </w:r>
    </w:p>
    <w:p w:rsidR="008C5DBA" w:rsidRPr="00BD768E" w:rsidRDefault="008C5DBA" w:rsidP="007D19AF">
      <w:pPr>
        <w:spacing w:before="100" w:beforeAutospacing="1" w:after="100" w:afterAutospacing="1"/>
        <w:contextualSpacing/>
        <w:jc w:val="both"/>
        <w:rPr>
          <w:rFonts w:eastAsia="SimSun"/>
          <w:lang w:eastAsia="zh-CN"/>
        </w:rPr>
      </w:pPr>
      <w:r w:rsidRPr="00BD768E">
        <w:rPr>
          <w:rFonts w:eastAsia="SimSun"/>
          <w:lang w:eastAsia="zh-CN"/>
        </w:rPr>
        <w:t xml:space="preserve">Император  Александр   III  </w:t>
      </w:r>
      <w:r w:rsidR="00BD768E">
        <w:rPr>
          <w:rFonts w:eastAsia="SimSun"/>
          <w:lang w:eastAsia="zh-CN"/>
        </w:rPr>
        <w:t xml:space="preserve">и   основные  направления  его </w:t>
      </w:r>
      <w:r w:rsidRPr="00BD768E">
        <w:rPr>
          <w:rFonts w:eastAsia="SimSun"/>
          <w:lang w:eastAsia="zh-CN"/>
        </w:rPr>
        <w:t>внутренней   политики.   Поп</w:t>
      </w:r>
      <w:r w:rsidR="00BD768E">
        <w:rPr>
          <w:rFonts w:eastAsia="SimSun"/>
          <w:lang w:eastAsia="zh-CN"/>
        </w:rPr>
        <w:t xml:space="preserve">ытки   решения   крестьянского </w:t>
      </w:r>
      <w:r w:rsidRPr="00BD768E">
        <w:rPr>
          <w:rFonts w:eastAsia="SimSun"/>
          <w:lang w:eastAsia="zh-CN"/>
        </w:rPr>
        <w:t>вопроса.  Начало  рабочего  законо</w:t>
      </w:r>
      <w:r w:rsidR="00BD768E">
        <w:rPr>
          <w:rFonts w:eastAsia="SimSun"/>
          <w:lang w:eastAsia="zh-CN"/>
        </w:rPr>
        <w:t>дательства.  Усиление  борь</w:t>
      </w:r>
      <w:r w:rsidRPr="00BD768E">
        <w:rPr>
          <w:rFonts w:eastAsia="SimSun"/>
          <w:lang w:eastAsia="zh-CN"/>
        </w:rPr>
        <w:t>бы   с   политическим   радикал</w:t>
      </w:r>
      <w:r w:rsidR="00BD768E">
        <w:rPr>
          <w:rFonts w:eastAsia="SimSun"/>
          <w:lang w:eastAsia="zh-CN"/>
        </w:rPr>
        <w:t xml:space="preserve">измом.   Политика  в   области </w:t>
      </w:r>
      <w:r w:rsidRPr="00BD768E">
        <w:rPr>
          <w:rFonts w:eastAsia="SimSun"/>
          <w:lang w:eastAsia="zh-CN"/>
        </w:rPr>
        <w:t>просвещения  и   печати.  Укр</w:t>
      </w:r>
      <w:r w:rsidR="00BD768E">
        <w:rPr>
          <w:rFonts w:eastAsia="SimSun"/>
          <w:lang w:eastAsia="zh-CN"/>
        </w:rPr>
        <w:t xml:space="preserve">епление   позиций   дворянства. </w:t>
      </w:r>
      <w:r w:rsidRPr="00BD768E">
        <w:rPr>
          <w:rFonts w:eastAsia="SimSun"/>
          <w:lang w:eastAsia="zh-CN"/>
        </w:rPr>
        <w:t>Огранич</w:t>
      </w:r>
      <w:r w:rsidR="00BD768E">
        <w:rPr>
          <w:rFonts w:eastAsia="SimSun"/>
          <w:lang w:eastAsia="zh-CN"/>
        </w:rPr>
        <w:t xml:space="preserve">ение  местного  самоуправления. </w:t>
      </w:r>
      <w:r w:rsidRPr="00BD768E">
        <w:rPr>
          <w:rFonts w:eastAsia="SimSun"/>
          <w:lang w:eastAsia="zh-CN"/>
        </w:rPr>
        <w:t>Особенности  экономическ</w:t>
      </w:r>
      <w:r w:rsidR="00BD768E">
        <w:rPr>
          <w:rFonts w:eastAsia="SimSun"/>
          <w:lang w:eastAsia="zh-CN"/>
        </w:rPr>
        <w:t xml:space="preserve">ого  развития  страны  в  1880—1890-е гг. </w:t>
      </w:r>
      <w:r w:rsidRPr="00BD768E">
        <w:rPr>
          <w:rFonts w:eastAsia="SimSun"/>
          <w:lang w:eastAsia="zh-CN"/>
        </w:rPr>
        <w:t>Положение основных сл</w:t>
      </w:r>
      <w:r w:rsidR="00BD768E">
        <w:rPr>
          <w:rFonts w:eastAsia="SimSun"/>
          <w:lang w:eastAsia="zh-CN"/>
        </w:rPr>
        <w:t>оёв российского общества в кон</w:t>
      </w:r>
      <w:r w:rsidRPr="00BD768E">
        <w:rPr>
          <w:rFonts w:eastAsia="SimSun"/>
          <w:lang w:eastAsia="zh-CN"/>
        </w:rPr>
        <w:t>це  XIX  в.   Развитие  крест</w:t>
      </w:r>
      <w:r w:rsidR="00BD768E">
        <w:rPr>
          <w:rFonts w:eastAsia="SimSun"/>
          <w:lang w:eastAsia="zh-CN"/>
        </w:rPr>
        <w:t>ьянской  общины  в  пореформен</w:t>
      </w:r>
      <w:r w:rsidRPr="00BD768E">
        <w:rPr>
          <w:rFonts w:eastAsia="SimSun"/>
          <w:lang w:eastAsia="zh-CN"/>
        </w:rPr>
        <w:t>ный  период.</w:t>
      </w:r>
    </w:p>
    <w:p w:rsidR="008C5DBA" w:rsidRPr="00BD768E" w:rsidRDefault="008C5DBA" w:rsidP="007D19AF">
      <w:pPr>
        <w:spacing w:before="100" w:beforeAutospacing="1" w:after="100" w:afterAutospacing="1"/>
        <w:contextualSpacing/>
        <w:jc w:val="both"/>
        <w:rPr>
          <w:rFonts w:eastAsia="SimSun"/>
          <w:lang w:eastAsia="zh-CN"/>
        </w:rPr>
      </w:pPr>
      <w:r w:rsidRPr="00BD768E">
        <w:rPr>
          <w:rFonts w:eastAsia="SimSun"/>
          <w:lang w:eastAsia="zh-CN"/>
        </w:rPr>
        <w:t xml:space="preserve">Общественное  движение  </w:t>
      </w:r>
      <w:r w:rsidR="00BD768E">
        <w:rPr>
          <w:rFonts w:eastAsia="SimSun"/>
          <w:lang w:eastAsia="zh-CN"/>
        </w:rPr>
        <w:t>в  1880—1890-е  гг.  Народниче</w:t>
      </w:r>
      <w:r w:rsidRPr="00BD768E">
        <w:rPr>
          <w:rFonts w:eastAsia="SimSun"/>
          <w:lang w:eastAsia="zh-CN"/>
        </w:rPr>
        <w:t>ство  и  его  эволюци</w:t>
      </w:r>
      <w:r w:rsidR="00BD768E">
        <w:rPr>
          <w:rFonts w:eastAsia="SimSun"/>
          <w:lang w:eastAsia="zh-CN"/>
        </w:rPr>
        <w:t>я.  Распространение  марксизма .</w:t>
      </w:r>
      <w:r w:rsidRPr="00BD768E">
        <w:rPr>
          <w:rFonts w:eastAsia="SimSun"/>
          <w:lang w:eastAsia="zh-CN"/>
        </w:rPr>
        <w:t xml:space="preserve">Национальная  и  религиозная  политика  Александра  III. </w:t>
      </w:r>
    </w:p>
    <w:p w:rsidR="008C5DBA" w:rsidRPr="00BD768E" w:rsidRDefault="008C5DBA" w:rsidP="007D19AF">
      <w:pPr>
        <w:spacing w:before="100" w:beforeAutospacing="1" w:after="100" w:afterAutospacing="1"/>
        <w:contextualSpacing/>
        <w:jc w:val="both"/>
        <w:rPr>
          <w:rFonts w:eastAsia="SimSun"/>
          <w:lang w:eastAsia="zh-CN"/>
        </w:rPr>
      </w:pPr>
      <w:r w:rsidRPr="00BD768E">
        <w:rPr>
          <w:rFonts w:eastAsia="SimSun"/>
          <w:lang w:eastAsia="zh-CN"/>
        </w:rPr>
        <w:t xml:space="preserve">Идеология </w:t>
      </w:r>
      <w:r w:rsidR="00BD768E">
        <w:rPr>
          <w:rFonts w:eastAsia="SimSun"/>
          <w:lang w:eastAsia="zh-CN"/>
        </w:rPr>
        <w:t xml:space="preserve"> консервативного  национализма. </w:t>
      </w:r>
      <w:r w:rsidRPr="00BD768E">
        <w:rPr>
          <w:rFonts w:eastAsia="SimSun"/>
          <w:lang w:eastAsia="zh-CN"/>
        </w:rPr>
        <w:t>Новое  соотношение  полити</w:t>
      </w:r>
      <w:r w:rsidR="00BD768E">
        <w:rPr>
          <w:rFonts w:eastAsia="SimSun"/>
          <w:lang w:eastAsia="zh-CN"/>
        </w:rPr>
        <w:t>ческих   сил  в  Европе.  Прио</w:t>
      </w:r>
      <w:r w:rsidRPr="00BD768E">
        <w:rPr>
          <w:rFonts w:eastAsia="SimSun"/>
          <w:lang w:eastAsia="zh-CN"/>
        </w:rPr>
        <w:t>ритеты  и  основные  направ</w:t>
      </w:r>
      <w:r w:rsidR="00BD768E">
        <w:rPr>
          <w:rFonts w:eastAsia="SimSun"/>
          <w:lang w:eastAsia="zh-CN"/>
        </w:rPr>
        <w:t>ления  внешней  политики  Алек</w:t>
      </w:r>
      <w:r w:rsidRPr="00BD768E">
        <w:rPr>
          <w:rFonts w:eastAsia="SimSun"/>
          <w:lang w:eastAsia="zh-CN"/>
        </w:rPr>
        <w:t>сандра   III.   Ослабление   российского    влияния   н</w:t>
      </w:r>
      <w:r w:rsidR="00BD768E">
        <w:rPr>
          <w:rFonts w:eastAsia="SimSun"/>
          <w:lang w:eastAsia="zh-CN"/>
        </w:rPr>
        <w:t>а   Балка</w:t>
      </w:r>
      <w:r w:rsidRPr="00BD768E">
        <w:rPr>
          <w:rFonts w:eastAsia="SimSun"/>
          <w:lang w:eastAsia="zh-CN"/>
        </w:rPr>
        <w:t xml:space="preserve">нах.  Сближение   России  и </w:t>
      </w:r>
      <w:r w:rsidR="00BD768E">
        <w:rPr>
          <w:rFonts w:eastAsia="SimSun"/>
          <w:lang w:eastAsia="zh-CN"/>
        </w:rPr>
        <w:t xml:space="preserve"> Франции.  Азиатская   политика </w:t>
      </w:r>
      <w:r w:rsidRPr="00BD768E">
        <w:rPr>
          <w:rFonts w:eastAsia="SimSun"/>
          <w:lang w:eastAsia="zh-CN"/>
        </w:rPr>
        <w:t>России.</w:t>
      </w:r>
    </w:p>
    <w:p w:rsidR="008C5DBA" w:rsidRPr="008C5DBA" w:rsidRDefault="008C5DBA" w:rsidP="007D19AF">
      <w:pPr>
        <w:spacing w:before="100" w:beforeAutospacing="1" w:after="100" w:afterAutospacing="1"/>
        <w:contextualSpacing/>
        <w:jc w:val="both"/>
        <w:rPr>
          <w:rFonts w:eastAsia="SimSun"/>
          <w:b/>
          <w:lang w:eastAsia="zh-CN"/>
        </w:rPr>
      </w:pPr>
      <w:r w:rsidRPr="008C5DBA">
        <w:rPr>
          <w:rFonts w:eastAsia="SimSun"/>
          <w:b/>
          <w:lang w:eastAsia="zh-CN"/>
        </w:rPr>
        <w:t xml:space="preserve">Культурное  пространство </w:t>
      </w:r>
      <w:r w:rsidR="00BD768E">
        <w:rPr>
          <w:rFonts w:eastAsia="SimSun"/>
          <w:b/>
          <w:lang w:eastAsia="zh-CN"/>
        </w:rPr>
        <w:t xml:space="preserve"> империи  во  второй  половине </w:t>
      </w:r>
      <w:r w:rsidRPr="008C5DBA">
        <w:rPr>
          <w:rFonts w:eastAsia="SimSun"/>
          <w:b/>
          <w:lang w:eastAsia="zh-CN"/>
        </w:rPr>
        <w:t>XIX  в.</w:t>
      </w:r>
    </w:p>
    <w:p w:rsidR="008C5DBA" w:rsidRPr="00BD768E" w:rsidRDefault="008C5DBA" w:rsidP="007D19AF">
      <w:pPr>
        <w:spacing w:before="100" w:beforeAutospacing="1" w:after="100" w:afterAutospacing="1"/>
        <w:contextualSpacing/>
        <w:jc w:val="both"/>
        <w:rPr>
          <w:rFonts w:eastAsia="SimSun"/>
          <w:lang w:eastAsia="zh-CN"/>
        </w:rPr>
      </w:pPr>
      <w:r w:rsidRPr="00BD768E">
        <w:rPr>
          <w:rFonts w:eastAsia="SimSun"/>
          <w:lang w:eastAsia="zh-CN"/>
        </w:rPr>
        <w:t>Подъём   российской    демо</w:t>
      </w:r>
      <w:r w:rsidR="00BD768E">
        <w:rPr>
          <w:rFonts w:eastAsia="SimSun"/>
          <w:lang w:eastAsia="zh-CN"/>
        </w:rPr>
        <w:t>кратической   культуры.    Раз</w:t>
      </w:r>
      <w:r w:rsidRPr="00BD768E">
        <w:rPr>
          <w:rFonts w:eastAsia="SimSun"/>
          <w:lang w:eastAsia="zh-CN"/>
        </w:rPr>
        <w:t>витие  системы  образования   и  просвещения  во</w:t>
      </w:r>
      <w:r w:rsidR="00BD768E">
        <w:rPr>
          <w:rFonts w:eastAsia="SimSun"/>
          <w:lang w:eastAsia="zh-CN"/>
        </w:rPr>
        <w:t xml:space="preserve">  второй   по</w:t>
      </w:r>
      <w:r w:rsidRPr="00BD768E">
        <w:rPr>
          <w:rFonts w:eastAsia="SimSun"/>
          <w:lang w:eastAsia="zh-CN"/>
        </w:rPr>
        <w:t>ловине  XIX  в.  Школьная  ре</w:t>
      </w:r>
      <w:r w:rsidR="00BD768E">
        <w:rPr>
          <w:rFonts w:eastAsia="SimSun"/>
          <w:lang w:eastAsia="zh-CN"/>
        </w:rPr>
        <w:t xml:space="preserve">форма.   Естественные  и  </w:t>
      </w:r>
      <w:proofErr w:type="spellStart"/>
      <w:r w:rsidR="00BD768E">
        <w:rPr>
          <w:rFonts w:eastAsia="SimSun"/>
          <w:lang w:eastAsia="zh-CN"/>
        </w:rPr>
        <w:t>обще-</w:t>
      </w:r>
      <w:r w:rsidRPr="00BD768E">
        <w:rPr>
          <w:rFonts w:eastAsia="SimSun"/>
          <w:lang w:eastAsia="zh-CN"/>
        </w:rPr>
        <w:t>ственные</w:t>
      </w:r>
      <w:proofErr w:type="spellEnd"/>
      <w:r w:rsidRPr="00BD768E">
        <w:rPr>
          <w:rFonts w:eastAsia="SimSun"/>
          <w:lang w:eastAsia="zh-CN"/>
        </w:rPr>
        <w:t xml:space="preserve">   науки.  Успехи   </w:t>
      </w:r>
      <w:r w:rsidR="00BD768E">
        <w:rPr>
          <w:rFonts w:eastAsia="SimSun"/>
          <w:lang w:eastAsia="zh-CN"/>
        </w:rPr>
        <w:t xml:space="preserve">фундаментальных   естественных </w:t>
      </w:r>
      <w:r w:rsidRPr="00BD768E">
        <w:rPr>
          <w:rFonts w:eastAsia="SimSun"/>
          <w:lang w:eastAsia="zh-CN"/>
        </w:rPr>
        <w:t>и  прикладных  наук.  Геогра</w:t>
      </w:r>
      <w:r w:rsidR="00BD768E">
        <w:rPr>
          <w:rFonts w:eastAsia="SimSun"/>
          <w:lang w:eastAsia="zh-CN"/>
        </w:rPr>
        <w:t xml:space="preserve">фы   и  путешественники.  Историческая  наука. </w:t>
      </w:r>
      <w:r w:rsidRPr="00BD768E">
        <w:rPr>
          <w:rFonts w:eastAsia="SimSun"/>
          <w:lang w:eastAsia="zh-CN"/>
        </w:rPr>
        <w:t>Критический   реализм  в   литературе.   Ра</w:t>
      </w:r>
      <w:r w:rsidR="00BD768E">
        <w:rPr>
          <w:rFonts w:eastAsia="SimSun"/>
          <w:lang w:eastAsia="zh-CN"/>
        </w:rPr>
        <w:t>звитие   россий</w:t>
      </w:r>
      <w:r w:rsidRPr="00BD768E">
        <w:rPr>
          <w:rFonts w:eastAsia="SimSun"/>
          <w:lang w:eastAsia="zh-CN"/>
        </w:rPr>
        <w:t>ской   журналистики.   Рев</w:t>
      </w:r>
      <w:r w:rsidR="00BD768E">
        <w:rPr>
          <w:rFonts w:eastAsia="SimSun"/>
          <w:lang w:eastAsia="zh-CN"/>
        </w:rPr>
        <w:t xml:space="preserve">олюционно-демократическая   литература. </w:t>
      </w:r>
      <w:r w:rsidRPr="00BD768E">
        <w:rPr>
          <w:rFonts w:eastAsia="SimSun"/>
          <w:lang w:eastAsia="zh-CN"/>
        </w:rPr>
        <w:t>Русское   искусство.  Пе</w:t>
      </w:r>
      <w:r w:rsidR="00BD768E">
        <w:rPr>
          <w:rFonts w:eastAsia="SimSun"/>
          <w:lang w:eastAsia="zh-CN"/>
        </w:rPr>
        <w:t>редвижники.   Общественно-поли</w:t>
      </w:r>
      <w:r w:rsidRPr="00BD768E">
        <w:rPr>
          <w:rFonts w:eastAsia="SimSun"/>
          <w:lang w:eastAsia="zh-CN"/>
        </w:rPr>
        <w:t>тическое значение деятел</w:t>
      </w:r>
      <w:r w:rsidR="00BD768E">
        <w:rPr>
          <w:rFonts w:eastAsia="SimSun"/>
          <w:lang w:eastAsia="zh-CN"/>
        </w:rPr>
        <w:t xml:space="preserve">ьности передвижников. «Могучая </w:t>
      </w:r>
      <w:r w:rsidRPr="00BD768E">
        <w:rPr>
          <w:rFonts w:eastAsia="SimSun"/>
          <w:lang w:eastAsia="zh-CN"/>
        </w:rPr>
        <w:t>кучка»,  значение  творчества  русских  композиторов  для  раз-</w:t>
      </w:r>
    </w:p>
    <w:p w:rsidR="008C5DBA" w:rsidRPr="00BD768E" w:rsidRDefault="008C5DBA" w:rsidP="007D19AF">
      <w:pPr>
        <w:spacing w:before="100" w:beforeAutospacing="1" w:after="100" w:afterAutospacing="1"/>
        <w:contextualSpacing/>
        <w:jc w:val="both"/>
        <w:rPr>
          <w:rFonts w:eastAsia="SimSun"/>
          <w:lang w:eastAsia="zh-CN"/>
        </w:rPr>
      </w:pPr>
      <w:r w:rsidRPr="00BD768E">
        <w:rPr>
          <w:rFonts w:eastAsia="SimSun"/>
          <w:lang w:eastAsia="zh-CN"/>
        </w:rPr>
        <w:t>вития русской и зарубежной</w:t>
      </w:r>
      <w:r w:rsidR="00BD768E">
        <w:rPr>
          <w:rFonts w:eastAsia="SimSun"/>
          <w:lang w:eastAsia="zh-CN"/>
        </w:rPr>
        <w:t xml:space="preserve"> музыки. Русская опера. Успехи </w:t>
      </w:r>
      <w:r w:rsidRPr="00BD768E">
        <w:rPr>
          <w:rFonts w:eastAsia="SimSun"/>
          <w:lang w:eastAsia="zh-CN"/>
        </w:rPr>
        <w:t xml:space="preserve">музыкального  образования.  Русский  драматический   театр </w:t>
      </w:r>
    </w:p>
    <w:p w:rsidR="008C5DBA" w:rsidRDefault="008C5DBA" w:rsidP="007D19AF">
      <w:pPr>
        <w:spacing w:before="100" w:beforeAutospacing="1" w:after="100" w:afterAutospacing="1"/>
        <w:contextualSpacing/>
        <w:jc w:val="both"/>
        <w:rPr>
          <w:rFonts w:eastAsia="SimSun"/>
          <w:lang w:eastAsia="zh-CN"/>
        </w:rPr>
      </w:pPr>
      <w:r w:rsidRPr="00BD768E">
        <w:rPr>
          <w:rFonts w:eastAsia="SimSun"/>
          <w:lang w:eastAsia="zh-CN"/>
        </w:rPr>
        <w:t>и его значение в развитии</w:t>
      </w:r>
      <w:r w:rsidR="00BD768E">
        <w:rPr>
          <w:rFonts w:eastAsia="SimSun"/>
          <w:lang w:eastAsia="zh-CN"/>
        </w:rPr>
        <w:t xml:space="preserve"> культуры и общественной жизни. </w:t>
      </w:r>
      <w:r w:rsidRPr="00BD768E">
        <w:rPr>
          <w:rFonts w:eastAsia="SimSun"/>
          <w:lang w:eastAsia="zh-CN"/>
        </w:rPr>
        <w:t>Взаимодействие  националь</w:t>
      </w:r>
      <w:r w:rsidR="00BD768E">
        <w:rPr>
          <w:rFonts w:eastAsia="SimSun"/>
          <w:lang w:eastAsia="zh-CN"/>
        </w:rPr>
        <w:t xml:space="preserve">ных  культур  народов  России. </w:t>
      </w:r>
      <w:r w:rsidRPr="00BD768E">
        <w:rPr>
          <w:rFonts w:eastAsia="SimSun"/>
          <w:lang w:eastAsia="zh-CN"/>
        </w:rPr>
        <w:t xml:space="preserve">Роль  русской  культуры  </w:t>
      </w:r>
      <w:r w:rsidR="00BD768E">
        <w:rPr>
          <w:rFonts w:eastAsia="SimSun"/>
          <w:lang w:eastAsia="zh-CN"/>
        </w:rPr>
        <w:t xml:space="preserve">в  развитии  мировой  культуры. </w:t>
      </w:r>
      <w:r w:rsidRPr="00BD768E">
        <w:rPr>
          <w:rFonts w:eastAsia="SimSun"/>
          <w:lang w:eastAsia="zh-CN"/>
        </w:rPr>
        <w:t>Изменения  в  быту:   новые  ч</w:t>
      </w:r>
      <w:r w:rsidR="00BD768E">
        <w:rPr>
          <w:rFonts w:eastAsia="SimSun"/>
          <w:lang w:eastAsia="zh-CN"/>
        </w:rPr>
        <w:t>ерты  в  жизни  города   и  де</w:t>
      </w:r>
      <w:r w:rsidRPr="00BD768E">
        <w:rPr>
          <w:rFonts w:eastAsia="SimSun"/>
          <w:lang w:eastAsia="zh-CN"/>
        </w:rPr>
        <w:t>ревни.   Рост  населения.   Ур</w:t>
      </w:r>
      <w:r w:rsidR="00BD768E">
        <w:rPr>
          <w:rFonts w:eastAsia="SimSun"/>
          <w:lang w:eastAsia="zh-CN"/>
        </w:rPr>
        <w:t xml:space="preserve">банизация.   Изменение  облика </w:t>
      </w:r>
      <w:r w:rsidRPr="00BD768E">
        <w:rPr>
          <w:rFonts w:eastAsia="SimSun"/>
          <w:lang w:eastAsia="zh-CN"/>
        </w:rPr>
        <w:t xml:space="preserve">городов.  Развитие  связи   и  </w:t>
      </w:r>
      <w:r w:rsidR="00BD768E">
        <w:rPr>
          <w:rFonts w:eastAsia="SimSun"/>
          <w:lang w:eastAsia="zh-CN"/>
        </w:rPr>
        <w:t xml:space="preserve">городского  транспорта.  Жизнь </w:t>
      </w:r>
      <w:r w:rsidRPr="00BD768E">
        <w:rPr>
          <w:rFonts w:eastAsia="SimSun"/>
          <w:lang w:eastAsia="zh-CN"/>
        </w:rPr>
        <w:t>и быт городских «верхов». Жизнь</w:t>
      </w:r>
      <w:r w:rsidR="00BD768E">
        <w:rPr>
          <w:rFonts w:eastAsia="SimSun"/>
          <w:lang w:eastAsia="zh-CN"/>
        </w:rPr>
        <w:t xml:space="preserve"> и быт городских окраин. </w:t>
      </w:r>
      <w:r w:rsidRPr="00BD768E">
        <w:rPr>
          <w:rFonts w:eastAsia="SimSun"/>
          <w:lang w:eastAsia="zh-CN"/>
        </w:rPr>
        <w:t>Досуг   горожан.  Изменения   в</w:t>
      </w:r>
      <w:r w:rsidR="00BD768E">
        <w:rPr>
          <w:rFonts w:eastAsia="SimSun"/>
          <w:lang w:eastAsia="zh-CN"/>
        </w:rPr>
        <w:t xml:space="preserve">  деревенской   жизни.   Вклад  </w:t>
      </w:r>
      <w:r w:rsidRPr="00BD768E">
        <w:rPr>
          <w:rFonts w:eastAsia="SimSun"/>
          <w:lang w:eastAsia="zh-CN"/>
        </w:rPr>
        <w:t xml:space="preserve">культуры   народов  России   в </w:t>
      </w:r>
      <w:r w:rsidR="00BD768E">
        <w:rPr>
          <w:rFonts w:eastAsia="SimSun"/>
          <w:lang w:eastAsia="zh-CN"/>
        </w:rPr>
        <w:t xml:space="preserve"> развитие   мировой   культуры  </w:t>
      </w:r>
      <w:r w:rsidRPr="00BD768E">
        <w:rPr>
          <w:rFonts w:eastAsia="SimSun"/>
          <w:lang w:eastAsia="zh-CN"/>
        </w:rPr>
        <w:t>Нового  времени.  Человек  индустриального  общества.</w:t>
      </w:r>
    </w:p>
    <w:p w:rsidR="006320F7" w:rsidRPr="00BD768E" w:rsidRDefault="006320F7" w:rsidP="007D19AF">
      <w:pPr>
        <w:spacing w:before="100" w:beforeAutospacing="1" w:after="100" w:afterAutospacing="1"/>
        <w:contextualSpacing/>
        <w:jc w:val="both"/>
        <w:rPr>
          <w:rFonts w:eastAsia="SimSun"/>
          <w:lang w:eastAsia="zh-CN"/>
        </w:rPr>
      </w:pPr>
      <w:r w:rsidRPr="00DE7A5B">
        <w:rPr>
          <w:rFonts w:ascii="Georgia" w:hAnsi="Georgia"/>
          <w:b/>
          <w:color w:val="231F20"/>
          <w:sz w:val="21"/>
        </w:rPr>
        <w:t xml:space="preserve">Тема </w:t>
      </w:r>
      <w:r>
        <w:rPr>
          <w:rFonts w:ascii="Georgia" w:hAnsi="Georgia"/>
          <w:b/>
          <w:color w:val="231F20"/>
          <w:sz w:val="21"/>
        </w:rPr>
        <w:t>V</w:t>
      </w:r>
      <w:r w:rsidRPr="00DE7A5B">
        <w:rPr>
          <w:rFonts w:ascii="Georgia" w:hAnsi="Georgia"/>
          <w:b/>
          <w:color w:val="231F20"/>
          <w:sz w:val="21"/>
        </w:rPr>
        <w:t xml:space="preserve">. Россия в начале </w:t>
      </w:r>
      <w:r>
        <w:rPr>
          <w:rFonts w:ascii="Georgia" w:hAnsi="Georgia"/>
          <w:b/>
          <w:color w:val="231F20"/>
          <w:sz w:val="21"/>
        </w:rPr>
        <w:t>XX</w:t>
      </w:r>
      <w:r w:rsidRPr="00DE7A5B">
        <w:rPr>
          <w:rFonts w:ascii="Georgia" w:hAnsi="Georgia"/>
          <w:b/>
          <w:color w:val="231F20"/>
          <w:sz w:val="21"/>
        </w:rPr>
        <w:t xml:space="preserve"> в. (</w:t>
      </w:r>
      <w:r>
        <w:rPr>
          <w:rFonts w:ascii="Georgia" w:hAnsi="Georgia"/>
          <w:b/>
          <w:color w:val="231F20"/>
          <w:sz w:val="21"/>
        </w:rPr>
        <w:t>13</w:t>
      </w:r>
      <w:r w:rsidRPr="00DE7A5B">
        <w:rPr>
          <w:rFonts w:ascii="Georgia" w:hAnsi="Georgia"/>
          <w:b/>
          <w:color w:val="231F20"/>
          <w:sz w:val="21"/>
        </w:rPr>
        <w:t xml:space="preserve"> ч)</w:t>
      </w:r>
    </w:p>
    <w:p w:rsidR="008C5DBA" w:rsidRPr="008C5DBA" w:rsidRDefault="008C5DBA" w:rsidP="007D19AF">
      <w:pPr>
        <w:spacing w:before="100" w:beforeAutospacing="1" w:after="100" w:afterAutospacing="1"/>
        <w:contextualSpacing/>
        <w:jc w:val="both"/>
        <w:rPr>
          <w:rFonts w:eastAsia="SimSun"/>
          <w:b/>
          <w:lang w:eastAsia="zh-CN"/>
        </w:rPr>
      </w:pPr>
      <w:r w:rsidRPr="008C5DBA">
        <w:rPr>
          <w:rFonts w:eastAsia="SimSun"/>
          <w:b/>
          <w:lang w:eastAsia="zh-CN"/>
        </w:rPr>
        <w:t>Россия  в  начале  ХХ  в.:  кризис  империи</w:t>
      </w:r>
    </w:p>
    <w:p w:rsidR="008C5DBA" w:rsidRPr="00BD768E" w:rsidRDefault="008C5DBA" w:rsidP="007D19AF">
      <w:pPr>
        <w:spacing w:before="100" w:beforeAutospacing="1" w:after="100" w:afterAutospacing="1"/>
        <w:contextualSpacing/>
        <w:jc w:val="both"/>
        <w:rPr>
          <w:rFonts w:eastAsia="SimSun"/>
          <w:lang w:eastAsia="zh-CN"/>
        </w:rPr>
      </w:pPr>
      <w:r w:rsidRPr="00BD768E">
        <w:rPr>
          <w:rFonts w:eastAsia="SimSun"/>
          <w:lang w:eastAsia="zh-CN"/>
        </w:rPr>
        <w:t xml:space="preserve">Мир  на   рубеже  XIX—XX </w:t>
      </w:r>
      <w:r w:rsidR="00BD768E">
        <w:rPr>
          <w:rFonts w:eastAsia="SimSun"/>
          <w:lang w:eastAsia="zh-CN"/>
        </w:rPr>
        <w:t xml:space="preserve"> вв.   Начало  второй   промыш</w:t>
      </w:r>
      <w:r w:rsidRPr="00BD768E">
        <w:rPr>
          <w:rFonts w:eastAsia="SimSun"/>
          <w:lang w:eastAsia="zh-CN"/>
        </w:rPr>
        <w:t>ленной  революции.  Неравно</w:t>
      </w:r>
      <w:r w:rsidR="00BD768E">
        <w:rPr>
          <w:rFonts w:eastAsia="SimSun"/>
          <w:lang w:eastAsia="zh-CN"/>
        </w:rPr>
        <w:t>мерность  экономического   раз</w:t>
      </w:r>
      <w:r w:rsidRPr="00BD768E">
        <w:rPr>
          <w:rFonts w:eastAsia="SimSun"/>
          <w:lang w:eastAsia="zh-CN"/>
        </w:rPr>
        <w:t xml:space="preserve">вития.  Монополистический   </w:t>
      </w:r>
      <w:r w:rsidR="00BD768E">
        <w:rPr>
          <w:rFonts w:eastAsia="SimSun"/>
          <w:lang w:eastAsia="zh-CN"/>
        </w:rPr>
        <w:t>капитализм.  Идеология  и   по</w:t>
      </w:r>
      <w:r w:rsidRPr="00BD768E">
        <w:rPr>
          <w:rFonts w:eastAsia="SimSun"/>
          <w:lang w:eastAsia="zh-CN"/>
        </w:rPr>
        <w:t>литика  империализма.  Зав</w:t>
      </w:r>
      <w:r w:rsidR="00BD768E">
        <w:rPr>
          <w:rFonts w:eastAsia="SimSun"/>
          <w:lang w:eastAsia="zh-CN"/>
        </w:rPr>
        <w:t>ершение  территориального  раз</w:t>
      </w:r>
      <w:r w:rsidRPr="00BD768E">
        <w:rPr>
          <w:rFonts w:eastAsia="SimSun"/>
          <w:lang w:eastAsia="zh-CN"/>
        </w:rPr>
        <w:t>дела  мира.   Начало   борьбы  за</w:t>
      </w:r>
      <w:r w:rsidR="00BD768E">
        <w:rPr>
          <w:rFonts w:eastAsia="SimSun"/>
          <w:lang w:eastAsia="zh-CN"/>
        </w:rPr>
        <w:t xml:space="preserve">   передел  мира.   Нарастание </w:t>
      </w:r>
      <w:r w:rsidRPr="00BD768E">
        <w:rPr>
          <w:rFonts w:eastAsia="SimSun"/>
          <w:lang w:eastAsia="zh-CN"/>
        </w:rPr>
        <w:t>противоречий  между  ведущ</w:t>
      </w:r>
      <w:r w:rsidR="00BD768E">
        <w:rPr>
          <w:rFonts w:eastAsia="SimSun"/>
          <w:lang w:eastAsia="zh-CN"/>
        </w:rPr>
        <w:t xml:space="preserve">ими  странами.  Социальный  реформизм  начала  ХХ  в. </w:t>
      </w:r>
      <w:r w:rsidRPr="00BD768E">
        <w:rPr>
          <w:rFonts w:eastAsia="SimSun"/>
          <w:lang w:eastAsia="zh-CN"/>
        </w:rPr>
        <w:t>Место  и   роль  России  в   ми</w:t>
      </w:r>
      <w:r w:rsidR="00BD768E">
        <w:rPr>
          <w:rFonts w:eastAsia="SimSun"/>
          <w:lang w:eastAsia="zh-CN"/>
        </w:rPr>
        <w:t xml:space="preserve">ре.  Территория  и   население </w:t>
      </w:r>
      <w:r w:rsidRPr="00BD768E">
        <w:rPr>
          <w:rFonts w:eastAsia="SimSun"/>
          <w:lang w:eastAsia="zh-CN"/>
        </w:rPr>
        <w:t>Российской  империи.  Особе</w:t>
      </w:r>
      <w:r w:rsidR="00BD768E">
        <w:rPr>
          <w:rFonts w:eastAsia="SimSun"/>
          <w:lang w:eastAsia="zh-CN"/>
        </w:rPr>
        <w:t xml:space="preserve">нности  процесса  модернизации </w:t>
      </w:r>
      <w:r w:rsidRPr="00BD768E">
        <w:rPr>
          <w:rFonts w:eastAsia="SimSun"/>
          <w:lang w:eastAsia="zh-CN"/>
        </w:rPr>
        <w:t>в  России  нача</w:t>
      </w:r>
      <w:r w:rsidR="00BD768E">
        <w:rPr>
          <w:rFonts w:eastAsia="SimSun"/>
          <w:lang w:eastAsia="zh-CN"/>
        </w:rPr>
        <w:t xml:space="preserve">ла  XX  в.  Урбанизация. </w:t>
      </w:r>
      <w:r w:rsidRPr="00BD768E">
        <w:rPr>
          <w:rFonts w:eastAsia="SimSun"/>
          <w:lang w:eastAsia="zh-CN"/>
        </w:rPr>
        <w:t>Политическая    система     Р</w:t>
      </w:r>
      <w:r w:rsidR="00BD768E">
        <w:rPr>
          <w:rFonts w:eastAsia="SimSun"/>
          <w:lang w:eastAsia="zh-CN"/>
        </w:rPr>
        <w:t xml:space="preserve">оссийской    империи    начала </w:t>
      </w:r>
      <w:r w:rsidRPr="00BD768E">
        <w:rPr>
          <w:rFonts w:eastAsia="SimSun"/>
          <w:lang w:eastAsia="zh-CN"/>
        </w:rPr>
        <w:t>XX в. и необходимость е</w:t>
      </w:r>
      <w:r w:rsidR="00BD768E">
        <w:rPr>
          <w:rFonts w:eastAsia="SimSun"/>
          <w:lang w:eastAsia="zh-CN"/>
        </w:rPr>
        <w:t>ё реформирования. Император Ни</w:t>
      </w:r>
      <w:r w:rsidRPr="00BD768E">
        <w:rPr>
          <w:rFonts w:eastAsia="SimSun"/>
          <w:lang w:eastAsia="zh-CN"/>
        </w:rPr>
        <w:t>колай II. Борьба в высших</w:t>
      </w:r>
      <w:r w:rsidR="00BD768E">
        <w:rPr>
          <w:rFonts w:eastAsia="SimSun"/>
          <w:lang w:eastAsia="zh-CN"/>
        </w:rPr>
        <w:t xml:space="preserve"> эшелонах власти по вопросу по</w:t>
      </w:r>
      <w:r w:rsidRPr="00BD768E">
        <w:rPr>
          <w:rFonts w:eastAsia="SimSun"/>
          <w:lang w:eastAsia="zh-CN"/>
        </w:rPr>
        <w:t>литических   преобразовани</w:t>
      </w:r>
      <w:r w:rsidR="00BD768E">
        <w:rPr>
          <w:rFonts w:eastAsia="SimSun"/>
          <w:lang w:eastAsia="zh-CN"/>
        </w:rPr>
        <w:t>й.  Национальная   и  конфессиональная  политика</w:t>
      </w:r>
      <w:r w:rsidR="009A3882">
        <w:rPr>
          <w:rFonts w:eastAsia="SimSun"/>
          <w:lang w:eastAsia="zh-CN"/>
        </w:rPr>
        <w:t xml:space="preserve"> </w:t>
      </w:r>
      <w:r w:rsidR="00BD768E">
        <w:rPr>
          <w:rFonts w:eastAsia="SimSun"/>
          <w:lang w:eastAsia="zh-CN"/>
        </w:rPr>
        <w:t>.</w:t>
      </w:r>
      <w:r w:rsidRPr="00BD768E">
        <w:rPr>
          <w:rFonts w:eastAsia="SimSun"/>
          <w:lang w:eastAsia="zh-CN"/>
        </w:rPr>
        <w:t>Экономическое  развитие   Росси</w:t>
      </w:r>
      <w:r w:rsidR="00BD768E">
        <w:rPr>
          <w:rFonts w:eastAsia="SimSun"/>
          <w:lang w:eastAsia="zh-CN"/>
        </w:rPr>
        <w:t xml:space="preserve">и  в  начале   XX  в.   и  его </w:t>
      </w:r>
      <w:r w:rsidRPr="00BD768E">
        <w:rPr>
          <w:rFonts w:eastAsia="SimSun"/>
          <w:lang w:eastAsia="zh-CN"/>
        </w:rPr>
        <w:t xml:space="preserve">особенности.  Роль  </w:t>
      </w:r>
      <w:r w:rsidRPr="00BD768E">
        <w:rPr>
          <w:rFonts w:eastAsia="SimSun"/>
          <w:lang w:eastAsia="zh-CN"/>
        </w:rPr>
        <w:lastRenderedPageBreak/>
        <w:t xml:space="preserve">государства </w:t>
      </w:r>
      <w:r w:rsidR="00BD768E">
        <w:rPr>
          <w:rFonts w:eastAsia="SimSun"/>
          <w:lang w:eastAsia="zh-CN"/>
        </w:rPr>
        <w:t xml:space="preserve"> в  экономике.  Место  и  роль </w:t>
      </w:r>
      <w:r w:rsidRPr="00BD768E">
        <w:rPr>
          <w:rFonts w:eastAsia="SimSun"/>
          <w:lang w:eastAsia="zh-CN"/>
        </w:rPr>
        <w:t>иностранного   капитала.   С</w:t>
      </w:r>
      <w:r w:rsidR="00BD768E">
        <w:rPr>
          <w:rFonts w:eastAsia="SimSun"/>
          <w:lang w:eastAsia="zh-CN"/>
        </w:rPr>
        <w:t>пецифика  российского   монопо</w:t>
      </w:r>
      <w:r w:rsidRPr="00BD768E">
        <w:rPr>
          <w:rFonts w:eastAsia="SimSun"/>
          <w:lang w:eastAsia="zh-CN"/>
        </w:rPr>
        <w:t>листического   капитализма.    Государственн</w:t>
      </w:r>
      <w:r w:rsidR="00BD768E">
        <w:rPr>
          <w:rFonts w:eastAsia="SimSun"/>
          <w:lang w:eastAsia="zh-CN"/>
        </w:rPr>
        <w:t>о-монополисти</w:t>
      </w:r>
      <w:r w:rsidRPr="00BD768E">
        <w:rPr>
          <w:rFonts w:eastAsia="SimSun"/>
          <w:lang w:eastAsia="zh-CN"/>
        </w:rPr>
        <w:t>ческий   капитализм.  Сельска</w:t>
      </w:r>
      <w:r w:rsidR="00BD768E">
        <w:rPr>
          <w:rFonts w:eastAsia="SimSun"/>
          <w:lang w:eastAsia="zh-CN"/>
        </w:rPr>
        <w:t>я   община.   Аграрное  перенаселение</w:t>
      </w:r>
      <w:r w:rsidR="009A3882">
        <w:rPr>
          <w:rFonts w:eastAsia="SimSun"/>
          <w:lang w:eastAsia="zh-CN"/>
        </w:rPr>
        <w:t xml:space="preserve"> </w:t>
      </w:r>
      <w:r w:rsidR="00BD768E">
        <w:rPr>
          <w:rFonts w:eastAsia="SimSun"/>
          <w:lang w:eastAsia="zh-CN"/>
        </w:rPr>
        <w:t>.</w:t>
      </w:r>
      <w:r w:rsidRPr="00BD768E">
        <w:rPr>
          <w:rFonts w:eastAsia="SimSun"/>
          <w:lang w:eastAsia="zh-CN"/>
        </w:rPr>
        <w:t xml:space="preserve">Особенности   социальной  </w:t>
      </w:r>
      <w:r w:rsidR="00BD768E">
        <w:rPr>
          <w:rFonts w:eastAsia="SimSun"/>
          <w:lang w:eastAsia="zh-CN"/>
        </w:rPr>
        <w:t>структуры   российского   обще</w:t>
      </w:r>
      <w:r w:rsidRPr="00BD768E">
        <w:rPr>
          <w:rFonts w:eastAsia="SimSun"/>
          <w:lang w:eastAsia="zh-CN"/>
        </w:rPr>
        <w:t xml:space="preserve">ства  начала  XX  в.  Аграрный </w:t>
      </w:r>
      <w:r w:rsidR="00BD768E">
        <w:rPr>
          <w:rFonts w:eastAsia="SimSun"/>
          <w:lang w:eastAsia="zh-CN"/>
        </w:rPr>
        <w:t xml:space="preserve"> и  рабочий  вопросы,  попытки </w:t>
      </w:r>
      <w:r w:rsidR="009A3882">
        <w:rPr>
          <w:rFonts w:eastAsia="SimSun"/>
          <w:lang w:eastAsia="zh-CN"/>
        </w:rPr>
        <w:t xml:space="preserve">их  решения. </w:t>
      </w:r>
      <w:r w:rsidRPr="00BD768E">
        <w:rPr>
          <w:rFonts w:eastAsia="SimSun"/>
          <w:lang w:eastAsia="zh-CN"/>
        </w:rPr>
        <w:t xml:space="preserve">Общественно-политические   движения  </w:t>
      </w:r>
      <w:r w:rsidR="009A3882">
        <w:rPr>
          <w:rFonts w:eastAsia="SimSun"/>
          <w:lang w:eastAsia="zh-CN"/>
        </w:rPr>
        <w:t xml:space="preserve"> в   начале   XX  в. </w:t>
      </w:r>
      <w:r w:rsidRPr="00BD768E">
        <w:rPr>
          <w:rFonts w:eastAsia="SimSun"/>
          <w:lang w:eastAsia="zh-CN"/>
        </w:rPr>
        <w:t xml:space="preserve">Предпосылки  формирования  </w:t>
      </w:r>
      <w:r w:rsidR="009A3882">
        <w:rPr>
          <w:rFonts w:eastAsia="SimSun"/>
          <w:lang w:eastAsia="zh-CN"/>
        </w:rPr>
        <w:t>и  особенности  генезиса  поли</w:t>
      </w:r>
      <w:r w:rsidRPr="00BD768E">
        <w:rPr>
          <w:rFonts w:eastAsia="SimSun"/>
          <w:lang w:eastAsia="zh-CN"/>
        </w:rPr>
        <w:t>тических  партий  в  России.</w:t>
      </w:r>
    </w:p>
    <w:p w:rsidR="008C5DBA" w:rsidRPr="00BD768E" w:rsidRDefault="008C5DBA" w:rsidP="007D19AF">
      <w:pPr>
        <w:spacing w:before="100" w:beforeAutospacing="1" w:after="100" w:afterAutospacing="1"/>
        <w:contextualSpacing/>
        <w:jc w:val="both"/>
        <w:rPr>
          <w:rFonts w:eastAsia="SimSun"/>
          <w:lang w:eastAsia="zh-CN"/>
        </w:rPr>
      </w:pPr>
      <w:r w:rsidRPr="00BD768E">
        <w:rPr>
          <w:rFonts w:eastAsia="SimSun"/>
          <w:lang w:eastAsia="zh-CN"/>
        </w:rPr>
        <w:t>Этнокультурный  облик  им</w:t>
      </w:r>
      <w:r w:rsidR="009A3882">
        <w:rPr>
          <w:rFonts w:eastAsia="SimSun"/>
          <w:lang w:eastAsia="zh-CN"/>
        </w:rPr>
        <w:t>перии.   Народы  России  в  на</w:t>
      </w:r>
      <w:r w:rsidRPr="00BD768E">
        <w:rPr>
          <w:rFonts w:eastAsia="SimSun"/>
          <w:lang w:eastAsia="zh-CN"/>
        </w:rPr>
        <w:t>чале  ХХ  в.  Многообразие  п</w:t>
      </w:r>
      <w:r w:rsidR="009A3882">
        <w:rPr>
          <w:rFonts w:eastAsia="SimSun"/>
          <w:lang w:eastAsia="zh-CN"/>
        </w:rPr>
        <w:t xml:space="preserve">олитических  форм  объединения </w:t>
      </w:r>
      <w:r w:rsidRPr="00BD768E">
        <w:rPr>
          <w:rFonts w:eastAsia="SimSun"/>
          <w:lang w:eastAsia="zh-CN"/>
        </w:rPr>
        <w:t xml:space="preserve">народов.   Губернии,   области, </w:t>
      </w:r>
      <w:r w:rsidR="009A3882">
        <w:rPr>
          <w:rFonts w:eastAsia="SimSun"/>
          <w:lang w:eastAsia="zh-CN"/>
        </w:rPr>
        <w:t xml:space="preserve">  генерал-губернаторства,   на</w:t>
      </w:r>
      <w:r w:rsidRPr="00BD768E">
        <w:rPr>
          <w:rFonts w:eastAsia="SimSun"/>
          <w:lang w:eastAsia="zh-CN"/>
        </w:rPr>
        <w:t xml:space="preserve">местничества  и  комитеты.  </w:t>
      </w:r>
      <w:r w:rsidR="009A3882">
        <w:rPr>
          <w:rFonts w:eastAsia="SimSun"/>
          <w:lang w:eastAsia="zh-CN"/>
        </w:rPr>
        <w:t xml:space="preserve"> </w:t>
      </w:r>
      <w:proofErr w:type="spellStart"/>
      <w:r w:rsidR="009A3882">
        <w:rPr>
          <w:rFonts w:eastAsia="SimSun"/>
          <w:lang w:eastAsia="zh-CN"/>
        </w:rPr>
        <w:t>Привислинский</w:t>
      </w:r>
      <w:proofErr w:type="spellEnd"/>
      <w:r w:rsidR="009A3882">
        <w:rPr>
          <w:rFonts w:eastAsia="SimSun"/>
          <w:lang w:eastAsia="zh-CN"/>
        </w:rPr>
        <w:t xml:space="preserve">  край.  Великое </w:t>
      </w:r>
      <w:r w:rsidRPr="00BD768E">
        <w:rPr>
          <w:rFonts w:eastAsia="SimSun"/>
          <w:lang w:eastAsia="zh-CN"/>
        </w:rPr>
        <w:t>княжество  Финляндское.   Г</w:t>
      </w:r>
      <w:r w:rsidR="009A3882">
        <w:rPr>
          <w:rFonts w:eastAsia="SimSun"/>
          <w:lang w:eastAsia="zh-CN"/>
        </w:rPr>
        <w:t xml:space="preserve">осударства-вассалы:  Бухарское </w:t>
      </w:r>
      <w:r w:rsidRPr="00BD768E">
        <w:rPr>
          <w:rFonts w:eastAsia="SimSun"/>
          <w:lang w:eastAsia="zh-CN"/>
        </w:rPr>
        <w:t>и  Хивинское  ханства.  Русски</w:t>
      </w:r>
      <w:r w:rsidR="009A3882">
        <w:rPr>
          <w:rFonts w:eastAsia="SimSun"/>
          <w:lang w:eastAsia="zh-CN"/>
        </w:rPr>
        <w:t>е  в  имперском  сознании.  По</w:t>
      </w:r>
      <w:r w:rsidRPr="00BD768E">
        <w:rPr>
          <w:rFonts w:eastAsia="SimSun"/>
          <w:lang w:eastAsia="zh-CN"/>
        </w:rPr>
        <w:t>ляки,  евреи,  армяне,  татары  и  друг</w:t>
      </w:r>
      <w:r w:rsidR="009A3882">
        <w:rPr>
          <w:rFonts w:eastAsia="SimSun"/>
          <w:lang w:eastAsia="zh-CN"/>
        </w:rPr>
        <w:t xml:space="preserve">ие   народы  </w:t>
      </w:r>
      <w:proofErr w:type="spellStart"/>
      <w:r w:rsidR="009A3882">
        <w:rPr>
          <w:rFonts w:eastAsia="SimSun"/>
          <w:lang w:eastAsia="zh-CN"/>
        </w:rPr>
        <w:t>Волго-Ура</w:t>
      </w:r>
      <w:r w:rsidRPr="00BD768E">
        <w:rPr>
          <w:rFonts w:eastAsia="SimSun"/>
          <w:lang w:eastAsia="zh-CN"/>
        </w:rPr>
        <w:t>лья</w:t>
      </w:r>
      <w:proofErr w:type="spellEnd"/>
      <w:r w:rsidRPr="00BD768E">
        <w:rPr>
          <w:rFonts w:eastAsia="SimSun"/>
          <w:lang w:eastAsia="zh-CN"/>
        </w:rPr>
        <w:t>,   кавказские  народы,   на</w:t>
      </w:r>
      <w:r w:rsidR="009A3882">
        <w:rPr>
          <w:rFonts w:eastAsia="SimSun"/>
          <w:lang w:eastAsia="zh-CN"/>
        </w:rPr>
        <w:t xml:space="preserve">роды   Средней   Азии,  Сибири и  Дальнего  Востока. </w:t>
      </w:r>
      <w:r w:rsidRPr="00BD768E">
        <w:rPr>
          <w:rFonts w:eastAsia="SimSun"/>
          <w:lang w:eastAsia="zh-CN"/>
        </w:rPr>
        <w:t>Русская  православная  це</w:t>
      </w:r>
      <w:r w:rsidR="009A3882">
        <w:rPr>
          <w:rFonts w:eastAsia="SimSun"/>
          <w:lang w:eastAsia="zh-CN"/>
        </w:rPr>
        <w:t xml:space="preserve">рковь  на  рубеже  XIX—XX  вв. </w:t>
      </w:r>
      <w:r w:rsidRPr="00BD768E">
        <w:rPr>
          <w:rFonts w:eastAsia="SimSun"/>
          <w:lang w:eastAsia="zh-CN"/>
        </w:rPr>
        <w:t>Этническое   многообразие   в</w:t>
      </w:r>
      <w:r w:rsidR="009A3882">
        <w:rPr>
          <w:rFonts w:eastAsia="SimSun"/>
          <w:lang w:eastAsia="zh-CN"/>
        </w:rPr>
        <w:t>нутри   православия.   «</w:t>
      </w:r>
      <w:proofErr w:type="spellStart"/>
      <w:r w:rsidR="009A3882">
        <w:rPr>
          <w:rFonts w:eastAsia="SimSun"/>
          <w:lang w:eastAsia="zh-CN"/>
        </w:rPr>
        <w:t>Иносла</w:t>
      </w:r>
      <w:r w:rsidRPr="00BD768E">
        <w:rPr>
          <w:rFonts w:eastAsia="SimSun"/>
          <w:lang w:eastAsia="zh-CN"/>
        </w:rPr>
        <w:t>вие</w:t>
      </w:r>
      <w:proofErr w:type="spellEnd"/>
      <w:r w:rsidRPr="00BD768E">
        <w:rPr>
          <w:rFonts w:eastAsia="SimSun"/>
          <w:lang w:eastAsia="zh-CN"/>
        </w:rPr>
        <w:t>»,  «иноверие»  и  традици</w:t>
      </w:r>
      <w:r w:rsidR="009A3882">
        <w:rPr>
          <w:rFonts w:eastAsia="SimSun"/>
          <w:lang w:eastAsia="zh-CN"/>
        </w:rPr>
        <w:t xml:space="preserve">онные  верования. </w:t>
      </w:r>
      <w:r w:rsidRPr="00BD768E">
        <w:rPr>
          <w:rFonts w:eastAsia="SimSun"/>
          <w:lang w:eastAsia="zh-CN"/>
        </w:rPr>
        <w:t>Международное  положен</w:t>
      </w:r>
      <w:r w:rsidR="009A3882">
        <w:rPr>
          <w:rFonts w:eastAsia="SimSun"/>
          <w:lang w:eastAsia="zh-CN"/>
        </w:rPr>
        <w:t>ие  и  внешнеполитические  при</w:t>
      </w:r>
      <w:r w:rsidRPr="00BD768E">
        <w:rPr>
          <w:rFonts w:eastAsia="SimSun"/>
          <w:lang w:eastAsia="zh-CN"/>
        </w:rPr>
        <w:t>оритеты  России   на  рубеж</w:t>
      </w:r>
      <w:r w:rsidR="009A3882">
        <w:rPr>
          <w:rFonts w:eastAsia="SimSun"/>
          <w:lang w:eastAsia="zh-CN"/>
        </w:rPr>
        <w:t xml:space="preserve">е  XIX—XX   вв.  Международная </w:t>
      </w:r>
      <w:r w:rsidRPr="00BD768E">
        <w:rPr>
          <w:rFonts w:eastAsia="SimSun"/>
          <w:lang w:eastAsia="zh-CN"/>
        </w:rPr>
        <w:t>конференция   в   Гааге.    «Бо</w:t>
      </w:r>
      <w:r w:rsidR="009A3882">
        <w:rPr>
          <w:rFonts w:eastAsia="SimSun"/>
          <w:lang w:eastAsia="zh-CN"/>
        </w:rPr>
        <w:t xml:space="preserve">льшая   азиатская   программа» </w:t>
      </w:r>
      <w:r w:rsidRPr="00BD768E">
        <w:rPr>
          <w:rFonts w:eastAsia="SimSun"/>
          <w:lang w:eastAsia="zh-CN"/>
        </w:rPr>
        <w:t xml:space="preserve">русского   правительства.   Втягивание   России   в   дальневосточный конфликт. Русско-японская война 1904—1905 гг., </w:t>
      </w:r>
    </w:p>
    <w:p w:rsidR="008C5DBA" w:rsidRPr="00BD768E" w:rsidRDefault="008C5DBA" w:rsidP="007D19AF">
      <w:pPr>
        <w:spacing w:before="100" w:beforeAutospacing="1" w:after="100" w:afterAutospacing="1"/>
        <w:contextualSpacing/>
        <w:jc w:val="both"/>
        <w:rPr>
          <w:rFonts w:eastAsia="SimSun"/>
          <w:lang w:eastAsia="zh-CN"/>
        </w:rPr>
      </w:pPr>
      <w:r w:rsidRPr="00BD768E">
        <w:rPr>
          <w:rFonts w:eastAsia="SimSun"/>
          <w:lang w:eastAsia="zh-CN"/>
        </w:rPr>
        <w:t xml:space="preserve">её   итоги    и   влияние   на   </w:t>
      </w:r>
      <w:r w:rsidR="009A3882">
        <w:rPr>
          <w:rFonts w:eastAsia="SimSun"/>
          <w:lang w:eastAsia="zh-CN"/>
        </w:rPr>
        <w:t xml:space="preserve"> внутриполитическую   ситуацию в  стране .</w:t>
      </w:r>
      <w:r w:rsidRPr="00BD768E">
        <w:rPr>
          <w:rFonts w:eastAsia="SimSun"/>
          <w:lang w:eastAsia="zh-CN"/>
        </w:rPr>
        <w:t>Революция   1905—1907   гг.</w:t>
      </w:r>
      <w:r w:rsidR="009A3882">
        <w:rPr>
          <w:rFonts w:eastAsia="SimSun"/>
          <w:lang w:eastAsia="zh-CN"/>
        </w:rPr>
        <w:t xml:space="preserve">    Народы   России   в   1905—1907 </w:t>
      </w:r>
      <w:r w:rsidRPr="00BD768E">
        <w:rPr>
          <w:rFonts w:eastAsia="SimSun"/>
          <w:lang w:eastAsia="zh-CN"/>
        </w:rPr>
        <w:t>гг.  Российское   общест</w:t>
      </w:r>
      <w:r w:rsidR="009A3882">
        <w:rPr>
          <w:rFonts w:eastAsia="SimSun"/>
          <w:lang w:eastAsia="zh-CN"/>
        </w:rPr>
        <w:t xml:space="preserve">во  и   проблема  национальных </w:t>
      </w:r>
      <w:r w:rsidRPr="00BD768E">
        <w:rPr>
          <w:rFonts w:eastAsia="SimSun"/>
          <w:lang w:eastAsia="zh-CN"/>
        </w:rPr>
        <w:t>окраин.  Закон  о  веротерпимости.</w:t>
      </w:r>
    </w:p>
    <w:p w:rsidR="008C5DBA" w:rsidRPr="008C5DBA" w:rsidRDefault="008C5DBA" w:rsidP="007D19AF">
      <w:pPr>
        <w:spacing w:before="100" w:beforeAutospacing="1" w:after="100" w:afterAutospacing="1"/>
        <w:contextualSpacing/>
        <w:jc w:val="both"/>
        <w:rPr>
          <w:rFonts w:eastAsia="SimSun"/>
          <w:b/>
          <w:lang w:eastAsia="zh-CN"/>
        </w:rPr>
      </w:pPr>
      <w:r w:rsidRPr="008C5DBA">
        <w:rPr>
          <w:rFonts w:eastAsia="SimSun"/>
          <w:b/>
          <w:lang w:eastAsia="zh-CN"/>
        </w:rPr>
        <w:t>Общество  и  власть  после  революции  1905—1907  гг.</w:t>
      </w:r>
    </w:p>
    <w:p w:rsidR="008C5DBA" w:rsidRPr="009A3882" w:rsidRDefault="008C5DBA" w:rsidP="007D19AF">
      <w:pPr>
        <w:spacing w:before="100" w:beforeAutospacing="1" w:after="100" w:afterAutospacing="1"/>
        <w:contextualSpacing/>
        <w:jc w:val="both"/>
        <w:rPr>
          <w:rFonts w:eastAsia="SimSun"/>
          <w:lang w:eastAsia="zh-CN"/>
        </w:rPr>
      </w:pPr>
      <w:r w:rsidRPr="009A3882">
        <w:rPr>
          <w:rFonts w:eastAsia="SimSun"/>
          <w:lang w:eastAsia="zh-CN"/>
        </w:rPr>
        <w:t>Политические   реформы  1</w:t>
      </w:r>
      <w:r w:rsidR="009A3882">
        <w:rPr>
          <w:rFonts w:eastAsia="SimSun"/>
          <w:lang w:eastAsia="zh-CN"/>
        </w:rPr>
        <w:t>905—1906   гг.   «Основные  за</w:t>
      </w:r>
      <w:r w:rsidRPr="009A3882">
        <w:rPr>
          <w:rFonts w:eastAsia="SimSun"/>
          <w:lang w:eastAsia="zh-CN"/>
        </w:rPr>
        <w:t>коны  Российской   империи».</w:t>
      </w:r>
      <w:r w:rsidR="009A3882">
        <w:rPr>
          <w:rFonts w:eastAsia="SimSun"/>
          <w:lang w:eastAsia="zh-CN"/>
        </w:rPr>
        <w:t xml:space="preserve">  Система  думской   монархии. </w:t>
      </w:r>
      <w:r w:rsidRPr="009A3882">
        <w:rPr>
          <w:rFonts w:eastAsia="SimSun"/>
          <w:lang w:eastAsia="zh-CN"/>
        </w:rPr>
        <w:t>Класс</w:t>
      </w:r>
      <w:r w:rsidR="009A3882">
        <w:rPr>
          <w:rFonts w:eastAsia="SimSun"/>
          <w:lang w:eastAsia="zh-CN"/>
        </w:rPr>
        <w:t>ификация  политических  партий</w:t>
      </w:r>
      <w:r w:rsidR="0064350C" w:rsidRPr="00BF4403">
        <w:rPr>
          <w:rFonts w:eastAsia="SimSun"/>
          <w:lang w:eastAsia="zh-CN"/>
        </w:rPr>
        <w:t xml:space="preserve"> </w:t>
      </w:r>
      <w:r w:rsidR="009A3882">
        <w:rPr>
          <w:rFonts w:eastAsia="SimSun"/>
          <w:lang w:eastAsia="zh-CN"/>
        </w:rPr>
        <w:t>.</w:t>
      </w:r>
      <w:r w:rsidRPr="009A3882">
        <w:rPr>
          <w:rFonts w:eastAsia="SimSun"/>
          <w:lang w:eastAsia="zh-CN"/>
        </w:rPr>
        <w:t>Реформы  П. А.</w:t>
      </w:r>
      <w:r w:rsidR="009A3882">
        <w:rPr>
          <w:rFonts w:eastAsia="SimSun"/>
          <w:lang w:eastAsia="zh-CN"/>
        </w:rPr>
        <w:t xml:space="preserve">  Столыпина  и  их  значение. </w:t>
      </w:r>
      <w:r w:rsidRPr="009A3882">
        <w:rPr>
          <w:rFonts w:eastAsia="SimSun"/>
          <w:lang w:eastAsia="zh-CN"/>
        </w:rPr>
        <w:t>Общественное  и  политичес</w:t>
      </w:r>
      <w:r w:rsidR="009A3882">
        <w:rPr>
          <w:rFonts w:eastAsia="SimSun"/>
          <w:lang w:eastAsia="zh-CN"/>
        </w:rPr>
        <w:t>кое  развитие  России  в  1912—</w:t>
      </w:r>
      <w:r w:rsidRPr="009A3882">
        <w:rPr>
          <w:rFonts w:eastAsia="SimSun"/>
          <w:lang w:eastAsia="zh-CN"/>
        </w:rPr>
        <w:t xml:space="preserve">1914 </w:t>
      </w:r>
    </w:p>
    <w:p w:rsidR="008C5DBA" w:rsidRPr="009A3882" w:rsidRDefault="008C5DBA" w:rsidP="007D19AF">
      <w:pPr>
        <w:spacing w:before="100" w:beforeAutospacing="1" w:after="100" w:afterAutospacing="1"/>
        <w:contextualSpacing/>
        <w:jc w:val="both"/>
        <w:rPr>
          <w:rFonts w:eastAsia="SimSun"/>
          <w:lang w:eastAsia="zh-CN"/>
        </w:rPr>
      </w:pPr>
      <w:r w:rsidRPr="009A3882">
        <w:rPr>
          <w:rFonts w:eastAsia="SimSun"/>
          <w:lang w:eastAsia="zh-CN"/>
        </w:rPr>
        <w:t>гг.  Свёртывание  курса  н</w:t>
      </w:r>
      <w:r w:rsidR="009A3882">
        <w:rPr>
          <w:rFonts w:eastAsia="SimSun"/>
          <w:lang w:eastAsia="zh-CN"/>
        </w:rPr>
        <w:t xml:space="preserve">а  политическое  и  социальное </w:t>
      </w:r>
      <w:r w:rsidRPr="009A3882">
        <w:rPr>
          <w:rFonts w:eastAsia="SimSun"/>
          <w:lang w:eastAsia="zh-CN"/>
        </w:rPr>
        <w:t>реформаторство.</w:t>
      </w:r>
    </w:p>
    <w:p w:rsidR="008C5DBA" w:rsidRPr="009A3882" w:rsidRDefault="008C5DBA" w:rsidP="007D19AF">
      <w:pPr>
        <w:spacing w:before="100" w:beforeAutospacing="1" w:after="100" w:afterAutospacing="1"/>
        <w:contextualSpacing/>
        <w:jc w:val="both"/>
        <w:rPr>
          <w:rFonts w:eastAsia="SimSun"/>
          <w:lang w:eastAsia="zh-CN"/>
        </w:rPr>
      </w:pPr>
      <w:r w:rsidRPr="009A3882">
        <w:rPr>
          <w:rFonts w:eastAsia="SimSun"/>
          <w:lang w:eastAsia="zh-CN"/>
        </w:rPr>
        <w:t>Национальные  политически</w:t>
      </w:r>
      <w:r w:rsidR="009A3882">
        <w:rPr>
          <w:rFonts w:eastAsia="SimSun"/>
          <w:lang w:eastAsia="zh-CN"/>
        </w:rPr>
        <w:t xml:space="preserve">е   партии  и   их  программы. </w:t>
      </w:r>
      <w:r w:rsidRPr="009A3882">
        <w:rPr>
          <w:rFonts w:eastAsia="SimSun"/>
          <w:lang w:eastAsia="zh-CN"/>
        </w:rPr>
        <w:t>Национальная  политика  властей.</w:t>
      </w:r>
    </w:p>
    <w:p w:rsidR="008C5DBA" w:rsidRPr="009A3882" w:rsidRDefault="008C5DBA" w:rsidP="007D19AF">
      <w:pPr>
        <w:spacing w:before="100" w:beforeAutospacing="1" w:after="100" w:afterAutospacing="1"/>
        <w:contextualSpacing/>
        <w:jc w:val="both"/>
        <w:rPr>
          <w:rFonts w:eastAsia="SimSun"/>
          <w:lang w:eastAsia="zh-CN"/>
        </w:rPr>
      </w:pPr>
      <w:r w:rsidRPr="009A3882">
        <w:rPr>
          <w:rFonts w:eastAsia="SimSun"/>
          <w:lang w:eastAsia="zh-CN"/>
        </w:rPr>
        <w:t>Внешняя  политика  России</w:t>
      </w:r>
      <w:r w:rsidR="009A3882">
        <w:rPr>
          <w:rFonts w:eastAsia="SimSun"/>
          <w:lang w:eastAsia="zh-CN"/>
        </w:rPr>
        <w:t xml:space="preserve">  после   Русско-японской  вой</w:t>
      </w:r>
      <w:r w:rsidRPr="009A3882">
        <w:rPr>
          <w:rFonts w:eastAsia="SimSun"/>
          <w:lang w:eastAsia="zh-CN"/>
        </w:rPr>
        <w:t>ны.  Место  и   роль  России  в</w:t>
      </w:r>
      <w:r w:rsidR="009A3882">
        <w:rPr>
          <w:rFonts w:eastAsia="SimSun"/>
          <w:lang w:eastAsia="zh-CN"/>
        </w:rPr>
        <w:t xml:space="preserve">   Антанте.  Нарастание  россий</w:t>
      </w:r>
      <w:r w:rsidRPr="009A3882">
        <w:rPr>
          <w:rFonts w:eastAsia="SimSun"/>
          <w:lang w:eastAsia="zh-CN"/>
        </w:rPr>
        <w:t>ско-германских  противоречий.</w:t>
      </w:r>
      <w:r w:rsidR="009A3882">
        <w:rPr>
          <w:rFonts w:eastAsia="SimSun"/>
          <w:lang w:eastAsia="zh-CN"/>
        </w:rPr>
        <w:t xml:space="preserve"> </w:t>
      </w:r>
      <w:r w:rsidRPr="009A3882">
        <w:rPr>
          <w:rFonts w:eastAsia="SimSun"/>
          <w:lang w:eastAsia="zh-CN"/>
        </w:rPr>
        <w:t>Сер</w:t>
      </w:r>
      <w:r w:rsidR="009A3882">
        <w:rPr>
          <w:rFonts w:eastAsia="SimSun"/>
          <w:lang w:eastAsia="zh-CN"/>
        </w:rPr>
        <w:t xml:space="preserve">ебряный  век  русской  культуры. </w:t>
      </w:r>
      <w:r w:rsidRPr="009A3882">
        <w:rPr>
          <w:rFonts w:eastAsia="SimSun"/>
          <w:lang w:eastAsia="zh-CN"/>
        </w:rPr>
        <w:t xml:space="preserve">Духовное    состояние    российского   общества    в    начале XX   в.   Основные  тенденции  </w:t>
      </w:r>
      <w:r w:rsidR="009A3882">
        <w:rPr>
          <w:rFonts w:eastAsia="SimSun"/>
          <w:lang w:eastAsia="zh-CN"/>
        </w:rPr>
        <w:t xml:space="preserve"> развития   русской   культуры </w:t>
      </w:r>
      <w:r w:rsidRPr="009A3882">
        <w:rPr>
          <w:rFonts w:eastAsia="SimSun"/>
          <w:lang w:eastAsia="zh-CN"/>
        </w:rPr>
        <w:t xml:space="preserve">и   культуры  народов   империи   </w:t>
      </w:r>
      <w:r w:rsidR="009A3882">
        <w:rPr>
          <w:rFonts w:eastAsia="SimSun"/>
          <w:lang w:eastAsia="zh-CN"/>
        </w:rPr>
        <w:t xml:space="preserve">в   начале  XX   в.   Развитие </w:t>
      </w:r>
      <w:r w:rsidRPr="009A3882">
        <w:rPr>
          <w:rFonts w:eastAsia="SimSun"/>
          <w:lang w:eastAsia="zh-CN"/>
        </w:rPr>
        <w:t xml:space="preserve">науки.  Русская  философия:  </w:t>
      </w:r>
      <w:r w:rsidR="009A3882">
        <w:rPr>
          <w:rFonts w:eastAsia="SimSun"/>
          <w:lang w:eastAsia="zh-CN"/>
        </w:rPr>
        <w:t xml:space="preserve">поиски  общественного  идеала. </w:t>
      </w:r>
      <w:r w:rsidRPr="009A3882">
        <w:rPr>
          <w:rFonts w:eastAsia="SimSun"/>
          <w:lang w:eastAsia="zh-CN"/>
        </w:rPr>
        <w:t>Литература:  традиции  реализ</w:t>
      </w:r>
      <w:r w:rsidR="009A3882">
        <w:rPr>
          <w:rFonts w:eastAsia="SimSun"/>
          <w:lang w:eastAsia="zh-CN"/>
        </w:rPr>
        <w:t>ма  и  новые  направления.  Де</w:t>
      </w:r>
      <w:r w:rsidRPr="009A3882">
        <w:rPr>
          <w:rFonts w:eastAsia="SimSun"/>
          <w:lang w:eastAsia="zh-CN"/>
        </w:rPr>
        <w:t>каданс.  Символизм.  Футури</w:t>
      </w:r>
      <w:r w:rsidR="009A3882">
        <w:rPr>
          <w:rFonts w:eastAsia="SimSun"/>
          <w:lang w:eastAsia="zh-CN"/>
        </w:rPr>
        <w:t xml:space="preserve">зм.  Акмеизм.  Изобразительное </w:t>
      </w:r>
      <w:r w:rsidRPr="009A3882">
        <w:rPr>
          <w:rFonts w:eastAsia="SimSun"/>
          <w:lang w:eastAsia="zh-CN"/>
        </w:rPr>
        <w:t>искусство.  Русский  аванг</w:t>
      </w:r>
      <w:r w:rsidR="009A3882">
        <w:rPr>
          <w:rFonts w:eastAsia="SimSun"/>
          <w:lang w:eastAsia="zh-CN"/>
        </w:rPr>
        <w:t xml:space="preserve">ард.  Архитектура.  Скульптура. </w:t>
      </w:r>
      <w:r w:rsidRPr="009A3882">
        <w:rPr>
          <w:rFonts w:eastAsia="SimSun"/>
          <w:lang w:eastAsia="zh-CN"/>
        </w:rPr>
        <w:t>Драматический  театр:  тра</w:t>
      </w:r>
      <w:r w:rsidR="009A3882">
        <w:rPr>
          <w:rFonts w:eastAsia="SimSun"/>
          <w:lang w:eastAsia="zh-CN"/>
        </w:rPr>
        <w:t xml:space="preserve">диции  и  новаторство.  Музыка </w:t>
      </w:r>
      <w:r w:rsidRPr="009A3882">
        <w:rPr>
          <w:rFonts w:eastAsia="SimSun"/>
          <w:lang w:eastAsia="zh-CN"/>
        </w:rPr>
        <w:t>и исполнительское искусств</w:t>
      </w:r>
      <w:r w:rsidR="009A3882">
        <w:rPr>
          <w:rFonts w:eastAsia="SimSun"/>
          <w:lang w:eastAsia="zh-CN"/>
        </w:rPr>
        <w:t>о. Русский балет. Русская куль</w:t>
      </w:r>
      <w:r w:rsidRPr="009A3882">
        <w:rPr>
          <w:rFonts w:eastAsia="SimSun"/>
          <w:lang w:eastAsia="zh-CN"/>
        </w:rPr>
        <w:t>тура  в  Европе.  «Русские  сезо</w:t>
      </w:r>
      <w:r w:rsidR="009A3882">
        <w:rPr>
          <w:rFonts w:eastAsia="SimSun"/>
          <w:lang w:eastAsia="zh-CN"/>
        </w:rPr>
        <w:t>ны  за  границей»  С. П.  Дяги</w:t>
      </w:r>
      <w:r w:rsidRPr="009A3882">
        <w:rPr>
          <w:rFonts w:eastAsia="SimSun"/>
          <w:lang w:eastAsia="zh-CN"/>
        </w:rPr>
        <w:t xml:space="preserve">лева.  Рождение </w:t>
      </w:r>
      <w:r w:rsidR="009A3882">
        <w:rPr>
          <w:rFonts w:eastAsia="SimSun"/>
          <w:lang w:eastAsia="zh-CN"/>
        </w:rPr>
        <w:t xml:space="preserve"> отечественного  </w:t>
      </w:r>
      <w:proofErr w:type="spellStart"/>
      <w:r w:rsidR="009A3882">
        <w:rPr>
          <w:rFonts w:eastAsia="SimSun"/>
          <w:lang w:eastAsia="zh-CN"/>
        </w:rPr>
        <w:t>кинематографа.</w:t>
      </w:r>
      <w:r w:rsidRPr="009A3882">
        <w:rPr>
          <w:rFonts w:eastAsia="SimSun"/>
          <w:lang w:eastAsia="zh-CN"/>
        </w:rPr>
        <w:t>Культура</w:t>
      </w:r>
      <w:proofErr w:type="spellEnd"/>
      <w:r w:rsidRPr="009A3882">
        <w:rPr>
          <w:rFonts w:eastAsia="SimSun"/>
          <w:lang w:eastAsia="zh-CN"/>
        </w:rPr>
        <w:t xml:space="preserve">  народов  России.  Повседневная  жизнь  в  городе </w:t>
      </w:r>
    </w:p>
    <w:p w:rsidR="008C5DBA" w:rsidRPr="009A3882" w:rsidRDefault="008C5DBA" w:rsidP="007D19AF">
      <w:pPr>
        <w:spacing w:before="100" w:beforeAutospacing="1" w:after="100" w:afterAutospacing="1"/>
        <w:contextualSpacing/>
        <w:jc w:val="both"/>
        <w:rPr>
          <w:rFonts w:eastAsia="SimSun"/>
          <w:lang w:eastAsia="zh-CN"/>
        </w:rPr>
      </w:pPr>
      <w:r w:rsidRPr="009A3882">
        <w:rPr>
          <w:rFonts w:eastAsia="SimSun"/>
          <w:lang w:eastAsia="zh-CN"/>
        </w:rPr>
        <w:t>и  деревне  в  начале  ХХ  в.</w:t>
      </w:r>
    </w:p>
    <w:sectPr w:rsidR="008C5DBA" w:rsidRPr="009A3882" w:rsidSect="003314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248" w:rsidRDefault="00FF6248" w:rsidP="00230B2E">
      <w:r>
        <w:separator/>
      </w:r>
    </w:p>
  </w:endnote>
  <w:endnote w:type="continuationSeparator" w:id="0">
    <w:p w:rsidR="00FF6248" w:rsidRDefault="00FF6248" w:rsidP="00230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248" w:rsidRDefault="00FF6248" w:rsidP="00230B2E">
      <w:r>
        <w:separator/>
      </w:r>
    </w:p>
  </w:footnote>
  <w:footnote w:type="continuationSeparator" w:id="0">
    <w:p w:rsidR="00FF6248" w:rsidRDefault="00FF6248" w:rsidP="00230B2E">
      <w:r>
        <w:continuationSeparator/>
      </w:r>
    </w:p>
  </w:footnote>
  <w:footnote w:id="1">
    <w:p w:rsidR="004729E4" w:rsidRPr="00230B2E" w:rsidRDefault="004729E4" w:rsidP="00FD63FF">
      <w:pPr>
        <w:pStyle w:val="a9"/>
      </w:pPr>
      <w:r>
        <w:rPr>
          <w:rStyle w:val="af0"/>
        </w:rPr>
        <w:footnoteRef/>
      </w:r>
      <w:r>
        <w:t xml:space="preserve"> </w:t>
      </w:r>
      <w:r w:rsidRPr="00230B2E">
        <w:t>Планируемые результаты являются общими для курсов отечественной и всеобщей истории. Это объясняется тем, что при разработке планируемых результатов за основу принята структура познавательной деятельности школьников. Кроме того, общий перечень способствует установлению содержательных связей курсов отечественной и всеобщей истории.</w:t>
      </w:r>
    </w:p>
    <w:p w:rsidR="004729E4" w:rsidRDefault="004729E4" w:rsidP="00FD63FF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1">
    <w:nsid w:val="034E6E56"/>
    <w:multiLevelType w:val="multilevel"/>
    <w:tmpl w:val="5FE668F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064DFE"/>
    <w:multiLevelType w:val="hybridMultilevel"/>
    <w:tmpl w:val="B1B4E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414F0"/>
    <w:multiLevelType w:val="hybridMultilevel"/>
    <w:tmpl w:val="F2286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D2B61"/>
    <w:multiLevelType w:val="hybridMultilevel"/>
    <w:tmpl w:val="CEF65960"/>
    <w:lvl w:ilvl="0" w:tplc="4B62785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02C06"/>
    <w:multiLevelType w:val="hybridMultilevel"/>
    <w:tmpl w:val="5704A2D4"/>
    <w:lvl w:ilvl="0" w:tplc="19F41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1919A3"/>
    <w:multiLevelType w:val="hybridMultilevel"/>
    <w:tmpl w:val="84FE7F7C"/>
    <w:lvl w:ilvl="0" w:tplc="DA0CB876">
      <w:start w:val="65535"/>
      <w:numFmt w:val="bullet"/>
      <w:lvlText w:val="—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>
    <w:nsid w:val="49FE46DB"/>
    <w:multiLevelType w:val="hybridMultilevel"/>
    <w:tmpl w:val="E0C695CE"/>
    <w:lvl w:ilvl="0" w:tplc="4B62785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168050E"/>
    <w:multiLevelType w:val="hybridMultilevel"/>
    <w:tmpl w:val="EF3C6158"/>
    <w:lvl w:ilvl="0" w:tplc="498271A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2"/>
  </w:num>
  <w:num w:numId="10">
    <w:abstractNumId w:val="9"/>
  </w:num>
  <w:num w:numId="11">
    <w:abstractNumId w:val="12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31E19"/>
    <w:rsid w:val="0004466E"/>
    <w:rsid w:val="000B29F1"/>
    <w:rsid w:val="000E6B9A"/>
    <w:rsid w:val="0012587E"/>
    <w:rsid w:val="001A5D96"/>
    <w:rsid w:val="001E79AB"/>
    <w:rsid w:val="00230B2E"/>
    <w:rsid w:val="00241D2B"/>
    <w:rsid w:val="0033143E"/>
    <w:rsid w:val="0038178B"/>
    <w:rsid w:val="003A2827"/>
    <w:rsid w:val="003C00D0"/>
    <w:rsid w:val="003D09BF"/>
    <w:rsid w:val="003E4040"/>
    <w:rsid w:val="003E7A14"/>
    <w:rsid w:val="00431786"/>
    <w:rsid w:val="00431E19"/>
    <w:rsid w:val="00432FBB"/>
    <w:rsid w:val="004729E4"/>
    <w:rsid w:val="0047454E"/>
    <w:rsid w:val="00492B6D"/>
    <w:rsid w:val="00517F69"/>
    <w:rsid w:val="0053192C"/>
    <w:rsid w:val="005819FC"/>
    <w:rsid w:val="005E46A2"/>
    <w:rsid w:val="006320F7"/>
    <w:rsid w:val="00635226"/>
    <w:rsid w:val="0064350C"/>
    <w:rsid w:val="00670C65"/>
    <w:rsid w:val="006921BC"/>
    <w:rsid w:val="00714E95"/>
    <w:rsid w:val="007C4568"/>
    <w:rsid w:val="007D19AF"/>
    <w:rsid w:val="00812E8B"/>
    <w:rsid w:val="00827599"/>
    <w:rsid w:val="00866168"/>
    <w:rsid w:val="008A661E"/>
    <w:rsid w:val="008C1154"/>
    <w:rsid w:val="008C5DBA"/>
    <w:rsid w:val="008D1492"/>
    <w:rsid w:val="009A3882"/>
    <w:rsid w:val="00A23402"/>
    <w:rsid w:val="00A34920"/>
    <w:rsid w:val="00A57B83"/>
    <w:rsid w:val="00A8564E"/>
    <w:rsid w:val="00A90801"/>
    <w:rsid w:val="00AA147B"/>
    <w:rsid w:val="00AA1DA2"/>
    <w:rsid w:val="00AC0D3A"/>
    <w:rsid w:val="00AD3254"/>
    <w:rsid w:val="00B00818"/>
    <w:rsid w:val="00B04B4C"/>
    <w:rsid w:val="00B2206C"/>
    <w:rsid w:val="00B754AE"/>
    <w:rsid w:val="00B92BF3"/>
    <w:rsid w:val="00BD768E"/>
    <w:rsid w:val="00BF4403"/>
    <w:rsid w:val="00C07151"/>
    <w:rsid w:val="00C53F54"/>
    <w:rsid w:val="00CC10F9"/>
    <w:rsid w:val="00CC6AE6"/>
    <w:rsid w:val="00CD5668"/>
    <w:rsid w:val="00CF104E"/>
    <w:rsid w:val="00CF18F8"/>
    <w:rsid w:val="00DB4CB3"/>
    <w:rsid w:val="00DC391F"/>
    <w:rsid w:val="00DD5168"/>
    <w:rsid w:val="00E11893"/>
    <w:rsid w:val="00E83316"/>
    <w:rsid w:val="00EF54B3"/>
    <w:rsid w:val="00EF7C74"/>
    <w:rsid w:val="00F212E2"/>
    <w:rsid w:val="00F257FC"/>
    <w:rsid w:val="00F4438F"/>
    <w:rsid w:val="00F73279"/>
    <w:rsid w:val="00FA755C"/>
    <w:rsid w:val="00FD63FF"/>
    <w:rsid w:val="00FF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F18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8F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18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18F8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Normal (Web)"/>
    <w:basedOn w:val="a"/>
    <w:rsid w:val="00866168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8661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CF18F8"/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EF54B3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FA755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A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C115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1154"/>
    <w:pPr>
      <w:widowControl w:val="0"/>
      <w:spacing w:before="42"/>
      <w:ind w:left="105"/>
    </w:pPr>
    <w:rPr>
      <w:rFonts w:ascii="Bookman Old Style" w:eastAsia="Bookman Old Style" w:hAnsi="Bookman Old Style" w:cs="Bookman Old Style"/>
      <w:sz w:val="22"/>
      <w:szCs w:val="22"/>
      <w:lang w:val="en-US" w:eastAsia="en-US"/>
    </w:rPr>
  </w:style>
  <w:style w:type="table" w:customStyle="1" w:styleId="21">
    <w:name w:val="Сетка таблицы2"/>
    <w:basedOn w:val="a1"/>
    <w:next w:val="a7"/>
    <w:uiPriority w:val="59"/>
    <w:rsid w:val="00AC0D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F18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Текст сноски Знак"/>
    <w:basedOn w:val="a0"/>
    <w:link w:val="a9"/>
    <w:uiPriority w:val="99"/>
    <w:semiHidden/>
    <w:rsid w:val="00CF18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8"/>
    <w:uiPriority w:val="99"/>
    <w:semiHidden/>
    <w:unhideWhenUsed/>
    <w:rsid w:val="00CF18F8"/>
    <w:rPr>
      <w:sz w:val="20"/>
      <w:szCs w:val="20"/>
    </w:rPr>
  </w:style>
  <w:style w:type="paragraph" w:styleId="aa">
    <w:name w:val="Body Text"/>
    <w:basedOn w:val="a"/>
    <w:link w:val="ab"/>
    <w:uiPriority w:val="99"/>
    <w:rsid w:val="00CF18F8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rsid w:val="00CF18F8"/>
    <w:rPr>
      <w:rFonts w:ascii="Calibri" w:eastAsia="Times New Roman" w:hAnsi="Calibri" w:cs="Calibri"/>
      <w:lang w:eastAsia="ru-RU"/>
    </w:rPr>
  </w:style>
  <w:style w:type="character" w:styleId="ac">
    <w:name w:val="Hyperlink"/>
    <w:basedOn w:val="a0"/>
    <w:rsid w:val="00CF18F8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CF18F8"/>
  </w:style>
  <w:style w:type="character" w:customStyle="1" w:styleId="c22c3">
    <w:name w:val="c22 c3"/>
    <w:basedOn w:val="a0"/>
    <w:uiPriority w:val="99"/>
    <w:rsid w:val="00CF18F8"/>
  </w:style>
  <w:style w:type="character" w:styleId="ad">
    <w:name w:val="Emphasis"/>
    <w:basedOn w:val="a0"/>
    <w:uiPriority w:val="99"/>
    <w:qFormat/>
    <w:rsid w:val="00CF18F8"/>
    <w:rPr>
      <w:i/>
      <w:iCs/>
    </w:rPr>
  </w:style>
  <w:style w:type="character" w:styleId="ae">
    <w:name w:val="Strong"/>
    <w:basedOn w:val="a0"/>
    <w:uiPriority w:val="22"/>
    <w:qFormat/>
    <w:rsid w:val="00CF18F8"/>
    <w:rPr>
      <w:b/>
      <w:bCs/>
    </w:rPr>
  </w:style>
  <w:style w:type="paragraph" w:customStyle="1" w:styleId="c8c11">
    <w:name w:val="c8 c11"/>
    <w:basedOn w:val="a"/>
    <w:rsid w:val="00CF18F8"/>
    <w:pPr>
      <w:spacing w:before="100" w:beforeAutospacing="1" w:after="100" w:afterAutospacing="1"/>
    </w:pPr>
  </w:style>
  <w:style w:type="character" w:customStyle="1" w:styleId="af">
    <w:name w:val="Основной текст_"/>
    <w:link w:val="31"/>
    <w:rsid w:val="00CF18F8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1">
    <w:name w:val="Основной текст3"/>
    <w:basedOn w:val="a"/>
    <w:link w:val="af"/>
    <w:rsid w:val="00CF18F8"/>
    <w:pPr>
      <w:widowControl w:val="0"/>
      <w:shd w:val="clear" w:color="auto" w:fill="FFFFFF"/>
      <w:spacing w:after="4620" w:line="245" w:lineRule="exact"/>
      <w:ind w:hanging="520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10">
    <w:name w:val="Основной текст1"/>
    <w:rsid w:val="00CF18F8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doptext">
    <w:name w:val="doptext"/>
    <w:basedOn w:val="a"/>
    <w:rsid w:val="00CF18F8"/>
    <w:pPr>
      <w:spacing w:before="100" w:beforeAutospacing="1" w:after="100" w:afterAutospacing="1"/>
    </w:pPr>
  </w:style>
  <w:style w:type="character" w:customStyle="1" w:styleId="TrebuchetMS9pt">
    <w:name w:val="Основной текст + Trebuchet MS;9 pt;Полужирный"/>
    <w:rsid w:val="00CF18F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CF18F8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10">
    <w:name w:val="Заголовок 3 Знак1"/>
    <w:basedOn w:val="a0"/>
    <w:uiPriority w:val="9"/>
    <w:semiHidden/>
    <w:rsid w:val="00CF18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230B2E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714E9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14E9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14E9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64350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64350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64350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3522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3522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F18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8F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18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18F8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Normal (Web)"/>
    <w:basedOn w:val="a"/>
    <w:rsid w:val="00866168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8661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CF18F8"/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EF54B3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FA755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A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C115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1154"/>
    <w:pPr>
      <w:widowControl w:val="0"/>
      <w:spacing w:before="42"/>
      <w:ind w:left="105"/>
    </w:pPr>
    <w:rPr>
      <w:rFonts w:ascii="Bookman Old Style" w:eastAsia="Bookman Old Style" w:hAnsi="Bookman Old Style" w:cs="Bookman Old Style"/>
      <w:sz w:val="22"/>
      <w:szCs w:val="22"/>
      <w:lang w:val="en-US" w:eastAsia="en-US"/>
    </w:rPr>
  </w:style>
  <w:style w:type="table" w:customStyle="1" w:styleId="21">
    <w:name w:val="Сетка таблицы2"/>
    <w:basedOn w:val="a1"/>
    <w:next w:val="a7"/>
    <w:uiPriority w:val="59"/>
    <w:rsid w:val="00AC0D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F18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Текст сноски Знак"/>
    <w:basedOn w:val="a0"/>
    <w:link w:val="a9"/>
    <w:uiPriority w:val="99"/>
    <w:semiHidden/>
    <w:rsid w:val="00CF18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8"/>
    <w:uiPriority w:val="99"/>
    <w:semiHidden/>
    <w:unhideWhenUsed/>
    <w:rsid w:val="00CF18F8"/>
    <w:rPr>
      <w:sz w:val="20"/>
      <w:szCs w:val="20"/>
    </w:rPr>
  </w:style>
  <w:style w:type="paragraph" w:styleId="aa">
    <w:name w:val="Body Text"/>
    <w:basedOn w:val="a"/>
    <w:link w:val="ab"/>
    <w:uiPriority w:val="99"/>
    <w:rsid w:val="00CF18F8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rsid w:val="00CF18F8"/>
    <w:rPr>
      <w:rFonts w:ascii="Calibri" w:eastAsia="Times New Roman" w:hAnsi="Calibri" w:cs="Calibri"/>
      <w:lang w:eastAsia="ru-RU"/>
    </w:rPr>
  </w:style>
  <w:style w:type="character" w:styleId="ac">
    <w:name w:val="Hyperlink"/>
    <w:basedOn w:val="a0"/>
    <w:rsid w:val="00CF18F8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CF18F8"/>
  </w:style>
  <w:style w:type="character" w:customStyle="1" w:styleId="c22c3">
    <w:name w:val="c22 c3"/>
    <w:basedOn w:val="a0"/>
    <w:uiPriority w:val="99"/>
    <w:rsid w:val="00CF18F8"/>
  </w:style>
  <w:style w:type="character" w:styleId="ad">
    <w:name w:val="Emphasis"/>
    <w:basedOn w:val="a0"/>
    <w:uiPriority w:val="99"/>
    <w:qFormat/>
    <w:rsid w:val="00CF18F8"/>
    <w:rPr>
      <w:i/>
      <w:iCs/>
    </w:rPr>
  </w:style>
  <w:style w:type="character" w:styleId="ae">
    <w:name w:val="Strong"/>
    <w:basedOn w:val="a0"/>
    <w:uiPriority w:val="22"/>
    <w:qFormat/>
    <w:rsid w:val="00CF18F8"/>
    <w:rPr>
      <w:b/>
      <w:bCs/>
    </w:rPr>
  </w:style>
  <w:style w:type="paragraph" w:customStyle="1" w:styleId="c8c11">
    <w:name w:val="c8 c11"/>
    <w:basedOn w:val="a"/>
    <w:rsid w:val="00CF18F8"/>
    <w:pPr>
      <w:spacing w:before="100" w:beforeAutospacing="1" w:after="100" w:afterAutospacing="1"/>
    </w:pPr>
  </w:style>
  <w:style w:type="character" w:customStyle="1" w:styleId="af">
    <w:name w:val="Основной текст_"/>
    <w:link w:val="31"/>
    <w:rsid w:val="00CF18F8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1">
    <w:name w:val="Основной текст3"/>
    <w:basedOn w:val="a"/>
    <w:link w:val="af"/>
    <w:rsid w:val="00CF18F8"/>
    <w:pPr>
      <w:widowControl w:val="0"/>
      <w:shd w:val="clear" w:color="auto" w:fill="FFFFFF"/>
      <w:spacing w:after="4620" w:line="245" w:lineRule="exact"/>
      <w:ind w:hanging="520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10">
    <w:name w:val="Основной текст1"/>
    <w:rsid w:val="00CF18F8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doptext">
    <w:name w:val="doptext"/>
    <w:basedOn w:val="a"/>
    <w:rsid w:val="00CF18F8"/>
    <w:pPr>
      <w:spacing w:before="100" w:beforeAutospacing="1" w:after="100" w:afterAutospacing="1"/>
    </w:pPr>
  </w:style>
  <w:style w:type="character" w:customStyle="1" w:styleId="TrebuchetMS9pt">
    <w:name w:val="Основной текст + Trebuchet MS;9 pt;Полужирный"/>
    <w:rsid w:val="00CF18F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CF18F8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10">
    <w:name w:val="Заголовок 3 Знак1"/>
    <w:basedOn w:val="a0"/>
    <w:uiPriority w:val="9"/>
    <w:semiHidden/>
    <w:rsid w:val="00CF18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230B2E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714E9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14E9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14E9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64350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64350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64350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3522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352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271549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9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48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7770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3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7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FD9D7-9B8D-4AE2-8727-1D550BA4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3534</Words>
  <Characters>20144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ЦУДУК ООШ</cp:lastModifiedBy>
  <cp:revision>15</cp:revision>
  <cp:lastPrinted>2017-09-03T04:35:00Z</cp:lastPrinted>
  <dcterms:created xsi:type="dcterms:W3CDTF">2017-09-02T14:07:00Z</dcterms:created>
  <dcterms:modified xsi:type="dcterms:W3CDTF">2019-03-14T21:38:00Z</dcterms:modified>
</cp:coreProperties>
</file>